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rPr>
          <w:rFonts w:eastAsia="华文新魏"/>
          <w:b/>
          <w:color w:val="000000" w:themeColor="text1"/>
          <w:spacing w:val="-70"/>
          <w:sz w:val="72"/>
          <w:szCs w:val="72"/>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114300" distR="114300">
                <wp:extent cx="5326380" cy="3282315"/>
                <wp:effectExtent l="0" t="0" r="7620" b="0"/>
                <wp:docPr id="11" name="画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8" name="文本框 8"/>
                        <wps:cNvSpPr txBox="1"/>
                        <wps:spPr>
                          <a:xfrm>
                            <a:off x="9500" y="2860613"/>
                            <a:ext cx="5316880" cy="261601"/>
                          </a:xfrm>
                          <a:prstGeom prst="rect">
                            <a:avLst/>
                          </a:prstGeom>
                          <a:solidFill>
                            <a:srgbClr val="C0C0C0"/>
                          </a:solidFill>
                          <a:ln w="9525">
                            <a:noFill/>
                          </a:ln>
                        </wps:spPr>
                        <wps:txbx>
                          <w:txbxContent>
                            <w:p>
                              <w:pPr>
                                <w:spacing w:before="120" w:after="120"/>
                              </w:pPr>
                            </w:p>
                          </w:txbxContent>
                        </wps:txbx>
                        <wps:bodyPr upright="1"/>
                      </wps:wsp>
                      <wps:wsp>
                        <wps:cNvPr id="9" name="文本框 9"/>
                        <wps:cNvSpPr txBox="1"/>
                        <wps:spPr>
                          <a:xfrm>
                            <a:off x="401906" y="1701108"/>
                            <a:ext cx="4455867" cy="1057305"/>
                          </a:xfrm>
                          <a:prstGeom prst="rect">
                            <a:avLst/>
                          </a:prstGeom>
                          <a:noFill/>
                          <a:ln w="9525">
                            <a:noFill/>
                          </a:ln>
                        </wps:spPr>
                        <wps:txbx>
                          <w:txbxContent>
                            <w:p>
                              <w:pPr>
                                <w:ind w:firstLine="560"/>
                                <w:jc w:val="center"/>
                                <w:rPr>
                                  <w:rFonts w:ascii="黑体" w:hAnsi="宋体" w:eastAsia="黑体"/>
                                  <w:sz w:val="28"/>
                                  <w:szCs w:val="28"/>
                                </w:rPr>
                              </w:pPr>
                              <w:r>
                                <w:rPr>
                                  <w:rFonts w:hint="eastAsia" w:ascii="黑体" w:hAnsi="宋体" w:eastAsia="黑体"/>
                                  <w:sz w:val="28"/>
                                  <w:szCs w:val="28"/>
                                </w:rPr>
                                <w:t>国泰新点软件</w:t>
                              </w:r>
                              <w:r>
                                <w:rPr>
                                  <w:rFonts w:hint="eastAsia" w:ascii="黑体" w:hAnsi="宋体" w:eastAsia="黑体"/>
                                  <w:sz w:val="28"/>
                                  <w:szCs w:val="28"/>
                                  <w:lang w:val="en-US" w:eastAsia="zh-CN"/>
                                </w:rPr>
                                <w:t>股份</w:t>
                              </w:r>
                              <w:r>
                                <w:rPr>
                                  <w:rFonts w:hint="eastAsia" w:ascii="黑体" w:hAnsi="宋体" w:eastAsia="黑体"/>
                                  <w:sz w:val="28"/>
                                  <w:szCs w:val="28"/>
                                </w:rPr>
                                <w:t>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ascii="宋体" w:hAnsi="宋体"/>
                                  <w:szCs w:val="21"/>
                                </w:rPr>
                              </w:pPr>
                              <w:r>
                                <w:rPr>
                                  <w:rFonts w:hint="eastAsia" w:ascii="宋体" w:hAnsi="宋体"/>
                                  <w:szCs w:val="21"/>
                                </w:rPr>
                                <w:t>电话：0512-58188000传真：0512-58132373</w:t>
                              </w:r>
                            </w:p>
                          </w:txbxContent>
                        </wps:txbx>
                        <wps:bodyPr lIns="0" tIns="0" rIns="0" bIns="0" upright="1"/>
                      </wps:wsp>
                      <pic:pic xmlns:pic="http://schemas.openxmlformats.org/drawingml/2006/picture">
                        <pic:nvPicPr>
                          <pic:cNvPr id="263" name="图片 6" descr="新点LOGO 确定稿"/>
                          <pic:cNvPicPr>
                            <a:picLocks noChangeAspect="1"/>
                          </pic:cNvPicPr>
                        </pic:nvPicPr>
                        <pic:blipFill>
                          <a:blip r:embed="rId12"/>
                          <a:stretch>
                            <a:fillRect/>
                          </a:stretch>
                        </pic:blipFill>
                        <pic:spPr>
                          <a:xfrm>
                            <a:off x="922655" y="408305"/>
                            <a:ext cx="3856355" cy="1050925"/>
                          </a:xfrm>
                          <a:prstGeom prst="rect">
                            <a:avLst/>
                          </a:prstGeom>
                          <a:noFill/>
                          <a:ln w="9525">
                            <a:noFill/>
                          </a:ln>
                          <a:effectLst/>
                        </pic:spPr>
                      </pic:pic>
                    </wpc:wpc>
                  </a:graphicData>
                </a:graphic>
              </wp:inline>
            </w:drawing>
          </mc:Choice>
          <mc:Fallback>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">
                  <v:fill on="f" focussize="0,0"/>
                  <v:stroke on="f"/>
                  <v:imagedata o:title=""/>
                  <o:lock v:ext="edit" aspectratio="t"/>
                </v:shape>
                <v:shape id="_x0000_s1026"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ZKjtA1AAAAAUBAAAPAAAAAAAAAAEAIAAAACIAAABk&#10;cnMvZG93bnJldi54bWxQSwECFAAUAAAACACHTuJAM4WCMdEBAACJAwAADgAAAAAAAAABACAAAAAj&#10;AQAAZHJzL2Uyb0RvYy54bWxQSwUGAAAAAAYABgBZAQAAZgUAAAAA&#10;">
                  <v:fill on="t" focussize="0,0"/>
                  <v:stroke on="f"/>
                  <v:imagedata o:title=""/>
                  <o:lock v:ext="edit" aspectratio="f"/>
                  <v:textbox>
                    <w:txbxContent>
                      <w:p>
                        <w:pPr>
                          <w:spacing w:before="120" w:after="120"/>
                        </w:pPr>
                      </w:p>
                    </w:txbxContent>
                  </v:textbox>
                </v:shape>
                <v:shape id="_x0000_s1026"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gjRD1QAAAAUBAAAPAAAAAAAAAAEAIAAAACIAAABkcnMv&#10;ZG93bnJldi54bWxQSwECFAAUAAAACACHTuJARiWx380BAACHAwAADgAAAAAAAAABACAAAAAkAQAA&#10;ZHJzL2Uyb0RvYy54bWxQSwUGAAAAAAYABgBZAQAAYwUAAAAA&#10;">
                  <v:fill on="f" focussize="0,0"/>
                  <v:stroke on="f"/>
                  <v:imagedata o:title=""/>
                  <o:lock v:ext="edit" aspectratio="f"/>
                  <v:textbox inset="0mm,0mm,0mm,0mm">
                    <w:txbxContent>
                      <w:p>
                        <w:pPr>
                          <w:ind w:firstLine="560"/>
                          <w:jc w:val="center"/>
                          <w:rPr>
                            <w:rFonts w:ascii="黑体" w:hAnsi="宋体" w:eastAsia="黑体"/>
                            <w:sz w:val="28"/>
                            <w:szCs w:val="28"/>
                          </w:rPr>
                        </w:pPr>
                        <w:r>
                          <w:rPr>
                            <w:rFonts w:hint="eastAsia" w:ascii="黑体" w:hAnsi="宋体" w:eastAsia="黑体"/>
                            <w:sz w:val="28"/>
                            <w:szCs w:val="28"/>
                          </w:rPr>
                          <w:t>国泰新点软件</w:t>
                        </w:r>
                        <w:r>
                          <w:rPr>
                            <w:rFonts w:hint="eastAsia" w:ascii="黑体" w:hAnsi="宋体" w:eastAsia="黑体"/>
                            <w:sz w:val="28"/>
                            <w:szCs w:val="28"/>
                            <w:lang w:val="en-US" w:eastAsia="zh-CN"/>
                          </w:rPr>
                          <w:t>股份</w:t>
                        </w:r>
                        <w:r>
                          <w:rPr>
                            <w:rFonts w:hint="eastAsia" w:ascii="黑体" w:hAnsi="宋体" w:eastAsia="黑体"/>
                            <w:sz w:val="28"/>
                            <w:szCs w:val="28"/>
                          </w:rPr>
                          <w:t>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ascii="宋体" w:hAnsi="宋体"/>
                            <w:szCs w:val="21"/>
                          </w:rPr>
                        </w:pPr>
                        <w:r>
                          <w:rPr>
                            <w:rFonts w:hint="eastAsia" w:ascii="宋体" w:hAnsi="宋体"/>
                            <w:szCs w:val="21"/>
                          </w:rPr>
                          <w:t>电话：0512-58188000传真：0512-58132373</w:t>
                        </w:r>
                      </w:p>
                    </w:txbxContent>
                  </v:textbox>
                </v:shape>
                <v:shape id="图片 6" o:spid="_x0000_s1026" o:spt="75" alt="新点LOGO 确定稿" type="#_x0000_t75" style="position:absolute;left:922655;top:408305;height:1050925;width:3856355;" filled="f" o:preferrelative="t" stroked="f" coordsize="21600,21600" o:gfxdata="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">
                  <v:fill on="f" focussize="0,0"/>
                  <v:stroke on="f"/>
                  <v:imagedata r:id="rId12" o:title=""/>
                  <o:lock v:ext="edit" aspectratio="t"/>
                </v:shape>
                <w10:wrap type="none"/>
                <w10:anchorlock/>
              </v:group>
            </w:pict>
          </mc:Fallback>
        </mc:AlternateContent>
      </w: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964"/>
        <w:jc w:val="center"/>
        <w:rPr>
          <w:rFonts w:eastAsia="黑体"/>
          <w:b/>
          <w:sz w:val="48"/>
          <w:szCs w:val="48"/>
        </w:rPr>
      </w:pPr>
      <w:r>
        <w:rPr>
          <w:rFonts w:hint="eastAsia" w:eastAsia="黑体"/>
          <w:b/>
          <w:sz w:val="48"/>
          <w:szCs w:val="48"/>
          <w:lang w:eastAsia="zh-CN"/>
        </w:rPr>
        <w:t>盐城市</w:t>
      </w:r>
      <w:r>
        <w:rPr>
          <w:rFonts w:hint="eastAsia" w:eastAsia="黑体"/>
          <w:b/>
          <w:sz w:val="48"/>
          <w:szCs w:val="48"/>
        </w:rPr>
        <w:t>公共资源交易平台</w:t>
      </w:r>
    </w:p>
    <w:p>
      <w:pPr>
        <w:ind w:firstLine="2409" w:firstLineChars="500"/>
        <w:rPr>
          <w:rFonts w:eastAsia="黑体"/>
          <w:b/>
          <w:sz w:val="48"/>
          <w:szCs w:val="48"/>
        </w:rPr>
      </w:pPr>
      <w:r>
        <w:rPr>
          <w:rFonts w:hint="eastAsia" w:eastAsia="黑体"/>
          <w:b/>
          <w:sz w:val="48"/>
          <w:szCs w:val="48"/>
          <w:lang w:val="en-US" w:eastAsia="zh-CN"/>
        </w:rPr>
        <w:t>招标代理</w:t>
      </w:r>
      <w:r>
        <w:rPr>
          <w:rFonts w:eastAsia="黑体"/>
          <w:b/>
          <w:sz w:val="48"/>
          <w:szCs w:val="48"/>
        </w:rPr>
        <w:t>业务操作手册</w:t>
      </w:r>
    </w:p>
    <w:p>
      <w:pPr>
        <w:pStyle w:val="27"/>
        <w:ind w:firstLine="360"/>
        <w:rPr>
          <w:color w:val="000000" w:themeColor="text1"/>
          <w14:textFill>
            <w14:solidFill>
              <w14:schemeClr w14:val="tx1"/>
            </w14:solidFill>
          </w14:textFill>
        </w:rPr>
      </w:pPr>
    </w:p>
    <w:p>
      <w:pPr>
        <w:pStyle w:val="27"/>
        <w:ind w:firstLine="360"/>
        <w:rPr>
          <w:color w:val="000000" w:themeColor="text1"/>
          <w14:textFill>
            <w14:solidFill>
              <w14:schemeClr w14:val="tx1"/>
            </w14:solidFill>
          </w14:textFill>
        </w:rPr>
      </w:pPr>
    </w:p>
    <w:p>
      <w:pPr>
        <w:pStyle w:val="27"/>
        <w:ind w:firstLine="360"/>
        <w:rPr>
          <w:color w:val="000000" w:themeColor="text1"/>
          <w14:textFill>
            <w14:solidFill>
              <w14:schemeClr w14:val="tx1"/>
            </w14:solidFill>
          </w14:textFill>
        </w:rPr>
      </w:pPr>
    </w:p>
    <w:p>
      <w:pPr>
        <w:pStyle w:val="27"/>
        <w:ind w:firstLine="360"/>
        <w:rPr>
          <w:color w:val="000000" w:themeColor="text1"/>
          <w14:textFill>
            <w14:solidFill>
              <w14:schemeClr w14:val="tx1"/>
            </w14:solidFill>
          </w14:textFill>
        </w:rPr>
      </w:pPr>
    </w:p>
    <w:p>
      <w:pPr>
        <w:pStyle w:val="27"/>
        <w:ind w:firstLine="360"/>
        <w:rPr>
          <w:color w:val="000000" w:themeColor="text1"/>
          <w14:textFill>
            <w14:solidFill>
              <w14:schemeClr w14:val="tx1"/>
            </w14:solidFill>
          </w14:textFill>
        </w:rPr>
      </w:pPr>
    </w:p>
    <w:p>
      <w:pPr>
        <w:pStyle w:val="27"/>
        <w:ind w:firstLine="360"/>
        <w:rPr>
          <w:color w:val="000000" w:themeColor="text1"/>
          <w14:textFill>
            <w14:solidFill>
              <w14:schemeClr w14:val="tx1"/>
            </w14:solidFill>
          </w14:textFill>
        </w:rPr>
      </w:pPr>
    </w:p>
    <w:p>
      <w:pPr>
        <w:pStyle w:val="27"/>
        <w:ind w:firstLine="360"/>
        <w:rPr>
          <w:color w:val="000000" w:themeColor="text1"/>
          <w14:textFill>
            <w14:solidFill>
              <w14:schemeClr w14:val="tx1"/>
            </w14:solidFill>
          </w14:textFill>
        </w:rPr>
      </w:pPr>
    </w:p>
    <w:p>
      <w:pPr>
        <w:pStyle w:val="27"/>
        <w:ind w:firstLine="0" w:firstLineChars="0"/>
        <w:rPr>
          <w:color w:val="000000" w:themeColor="text1"/>
          <w14:textFill>
            <w14:solidFill>
              <w14:schemeClr w14:val="tx1"/>
            </w14:solidFill>
          </w14:textFill>
        </w:rPr>
      </w:pPr>
    </w:p>
    <w:p>
      <w:pPr>
        <w:pStyle w:val="27"/>
        <w:spacing w:line="240" w:lineRule="auto"/>
        <w:ind w:firstLine="3967" w:firstLineChars="550"/>
        <w:rPr>
          <w:rFonts w:hint="eastAsia"/>
          <w:b/>
          <w:color w:val="000000" w:themeColor="text1"/>
          <w:spacing w:val="200"/>
          <w:sz w:val="32"/>
          <w14:textFill>
            <w14:solidFill>
              <w14:schemeClr w14:val="tx1"/>
            </w14:solidFill>
          </w14:textFill>
        </w:rPr>
      </w:pPr>
      <w:bookmarkStart w:id="0" w:name="_Toc23662"/>
      <w:bookmarkStart w:id="1" w:name="_Toc27674"/>
      <w:bookmarkStart w:id="2" w:name="_Toc12576"/>
    </w:p>
    <w:p>
      <w:pPr>
        <w:pStyle w:val="27"/>
        <w:spacing w:line="240" w:lineRule="auto"/>
        <w:ind w:firstLine="3967" w:firstLineChars="550"/>
        <w:rPr>
          <w:rFonts w:hint="eastAsia"/>
          <w:b/>
          <w:color w:val="000000" w:themeColor="text1"/>
          <w:spacing w:val="200"/>
          <w:sz w:val="32"/>
          <w14:textFill>
            <w14:solidFill>
              <w14:schemeClr w14:val="tx1"/>
            </w14:solidFill>
          </w14:textFill>
        </w:rPr>
      </w:pPr>
      <w:r>
        <w:rPr>
          <w:rFonts w:hint="eastAsia"/>
          <w:b/>
          <w:color w:val="000000" w:themeColor="text1"/>
          <w:spacing w:val="200"/>
          <w:sz w:val="32"/>
          <w14:textFill>
            <w14:solidFill>
              <w14:schemeClr w14:val="tx1"/>
            </w14:solidFill>
          </w14:textFill>
        </w:rPr>
        <w:t>目录</w:t>
      </w:r>
      <w:bookmarkEnd w:id="0"/>
      <w:bookmarkEnd w:id="1"/>
      <w:bookmarkEnd w:id="2"/>
    </w:p>
    <w:p>
      <w:pPr>
        <w:pStyle w:val="9"/>
        <w:tabs>
          <w:tab w:val="right" w:leader="dot" w:pos="8312"/>
        </w:tabs>
      </w:pPr>
      <w:r>
        <w:rPr>
          <w:rFonts w:hint="eastAsia"/>
          <w:b/>
          <w:color w:val="000000" w:themeColor="text1"/>
          <w:spacing w:val="200"/>
          <w:sz w:val="32"/>
          <w14:textFill>
            <w14:solidFill>
              <w14:schemeClr w14:val="tx1"/>
            </w14:solidFill>
          </w14:textFill>
        </w:rPr>
        <w:fldChar w:fldCharType="begin"/>
      </w:r>
      <w:r>
        <w:rPr>
          <w:rFonts w:hint="eastAsia"/>
          <w:b/>
          <w:color w:val="000000" w:themeColor="text1"/>
          <w:spacing w:val="200"/>
          <w:sz w:val="32"/>
          <w14:textFill>
            <w14:solidFill>
              <w14:schemeClr w14:val="tx1"/>
            </w14:solidFill>
          </w14:textFill>
        </w:rPr>
        <w:instrText xml:space="preserve">TOC \o "1-3" \h \u </w:instrText>
      </w:r>
      <w:r>
        <w:rPr>
          <w:rFonts w:hint="eastAsia"/>
          <w:b/>
          <w:color w:val="000000" w:themeColor="text1"/>
          <w:spacing w:val="200"/>
          <w:sz w:val="32"/>
          <w14:textFill>
            <w14:solidFill>
              <w14:schemeClr w14:val="tx1"/>
            </w14:solidFill>
          </w14:textFill>
        </w:rPr>
        <w:fldChar w:fldCharType="separate"/>
      </w: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_Toc16498 </w:instrText>
      </w:r>
      <w:r>
        <w:rPr>
          <w:rFonts w:hint="eastAsia"/>
          <w:spacing w:val="200"/>
        </w:rPr>
        <w:fldChar w:fldCharType="separate"/>
      </w:r>
      <w:r>
        <w:rPr>
          <w:rFonts w:hint="eastAsia"/>
          <w:lang w:val="en-US"/>
        </w:rPr>
        <w:t xml:space="preserve">一、 </w:t>
      </w:r>
      <w:r>
        <w:t>系统前期准备</w:t>
      </w:r>
      <w:r>
        <w:tab/>
      </w:r>
      <w:r>
        <w:fldChar w:fldCharType="begin"/>
      </w:r>
      <w:r>
        <w:instrText xml:space="preserve"> PAGEREF _Toc16498 \h </w:instrText>
      </w:r>
      <w:r>
        <w:fldChar w:fldCharType="separate"/>
      </w:r>
      <w:r>
        <w:t>3</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_Toc2073 </w:instrText>
      </w:r>
      <w:r>
        <w:rPr>
          <w:rFonts w:hint="eastAsia"/>
          <w:spacing w:val="200"/>
        </w:rPr>
        <w:fldChar w:fldCharType="separate"/>
      </w:r>
      <w:r>
        <w:rPr>
          <w:rFonts w:hint="eastAsia" w:ascii="Cambria" w:hAnsi="Cambria"/>
          <w:bCs/>
          <w:szCs w:val="32"/>
        </w:rPr>
        <w:t>1.1</w:t>
      </w:r>
      <w:r>
        <w:rPr>
          <w:rFonts w:ascii="Cambria" w:hAnsi="Cambria"/>
          <w:bCs/>
          <w:szCs w:val="32"/>
        </w:rPr>
        <w:t>驱动安装说明</w:t>
      </w:r>
      <w:r>
        <w:tab/>
      </w:r>
      <w:r>
        <w:fldChar w:fldCharType="begin"/>
      </w:r>
      <w:r>
        <w:instrText xml:space="preserve"> PAGEREF _Toc2073 \h </w:instrText>
      </w:r>
      <w:r>
        <w:fldChar w:fldCharType="separate"/>
      </w:r>
      <w:r>
        <w:t>3</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_Toc27108 </w:instrText>
      </w:r>
      <w:r>
        <w:rPr>
          <w:rFonts w:hint="eastAsia"/>
          <w:spacing w:val="200"/>
        </w:rPr>
        <w:fldChar w:fldCharType="separate"/>
      </w:r>
      <w:r>
        <w:rPr>
          <w:rFonts w:hint="eastAsia" w:ascii="Calibri" w:hAnsi="Calibri"/>
          <w:bCs/>
          <w:szCs w:val="32"/>
        </w:rPr>
        <w:t>1.1.1</w:t>
      </w:r>
      <w:r>
        <w:rPr>
          <w:rFonts w:ascii="Calibri" w:hAnsi="Calibri"/>
          <w:bCs/>
          <w:szCs w:val="32"/>
        </w:rPr>
        <w:t>安装驱动程序</w:t>
      </w:r>
      <w:r>
        <w:tab/>
      </w:r>
      <w:r>
        <w:fldChar w:fldCharType="begin"/>
      </w:r>
      <w:r>
        <w:instrText xml:space="preserve"> PAGEREF _Toc27108 \h </w:instrText>
      </w:r>
      <w:r>
        <w:fldChar w:fldCharType="separate"/>
      </w:r>
      <w:r>
        <w:t>3</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_Toc18098 </w:instrText>
      </w:r>
      <w:r>
        <w:rPr>
          <w:rFonts w:hint="eastAsia"/>
          <w:spacing w:val="200"/>
        </w:rPr>
        <w:fldChar w:fldCharType="separate"/>
      </w:r>
      <w:r>
        <w:rPr>
          <w:rFonts w:hint="eastAsia" w:ascii="Cambria" w:hAnsi="Cambria"/>
          <w:bCs/>
          <w:szCs w:val="32"/>
        </w:rPr>
        <w:t>1.</w:t>
      </w:r>
      <w:r>
        <w:rPr>
          <w:rFonts w:ascii="Cambria" w:hAnsi="Cambria"/>
          <w:bCs/>
          <w:szCs w:val="32"/>
        </w:rPr>
        <w:t>2浏览器配置</w:t>
      </w:r>
      <w:r>
        <w:tab/>
      </w:r>
      <w:r>
        <w:fldChar w:fldCharType="begin"/>
      </w:r>
      <w:r>
        <w:instrText xml:space="preserve"> PAGEREF _Toc18098 \h </w:instrText>
      </w:r>
      <w:r>
        <w:fldChar w:fldCharType="separate"/>
      </w:r>
      <w:r>
        <w:t>5</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_Toc25707 </w:instrText>
      </w:r>
      <w:r>
        <w:rPr>
          <w:rFonts w:hint="eastAsia"/>
          <w:spacing w:val="200"/>
        </w:rPr>
        <w:fldChar w:fldCharType="separate"/>
      </w:r>
      <w:r>
        <w:rPr>
          <w:rFonts w:hint="eastAsia" w:ascii="Calibri" w:hAnsi="Calibri"/>
          <w:bCs/>
          <w:szCs w:val="32"/>
        </w:rPr>
        <w:t>1.</w:t>
      </w:r>
      <w:r>
        <w:rPr>
          <w:rFonts w:ascii="Calibri" w:hAnsi="Calibri"/>
          <w:bCs/>
          <w:szCs w:val="32"/>
        </w:rPr>
        <w:t>2</w:t>
      </w:r>
      <w:r>
        <w:rPr>
          <w:rFonts w:hint="eastAsia" w:ascii="Calibri" w:hAnsi="Calibri"/>
          <w:bCs/>
          <w:szCs w:val="32"/>
        </w:rPr>
        <w:t>.1</w:t>
      </w:r>
      <w:r>
        <w:rPr>
          <w:rFonts w:ascii="Calibri" w:hAnsi="Calibri"/>
          <w:bCs/>
          <w:szCs w:val="32"/>
        </w:rPr>
        <w:t>Internet选项</w:t>
      </w:r>
      <w:r>
        <w:tab/>
      </w:r>
      <w:r>
        <w:fldChar w:fldCharType="begin"/>
      </w:r>
      <w:r>
        <w:instrText xml:space="preserve"> PAGEREF _Toc25707 \h </w:instrText>
      </w:r>
      <w:r>
        <w:fldChar w:fldCharType="separate"/>
      </w:r>
      <w:r>
        <w:t>5</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_Toc32453 </w:instrText>
      </w:r>
      <w:r>
        <w:rPr>
          <w:rFonts w:hint="eastAsia"/>
          <w:spacing w:val="200"/>
        </w:rPr>
        <w:fldChar w:fldCharType="separate"/>
      </w:r>
      <w:r>
        <w:rPr>
          <w:rFonts w:hint="eastAsia" w:ascii="Calibri" w:hAnsi="Calibri"/>
          <w:bCs/>
          <w:szCs w:val="32"/>
        </w:rPr>
        <w:t>1.</w:t>
      </w:r>
      <w:r>
        <w:rPr>
          <w:rFonts w:ascii="Calibri" w:hAnsi="Calibri"/>
          <w:bCs/>
          <w:szCs w:val="32"/>
        </w:rPr>
        <w:t>2</w:t>
      </w:r>
      <w:r>
        <w:rPr>
          <w:rFonts w:hint="eastAsia" w:ascii="Calibri" w:hAnsi="Calibri"/>
          <w:bCs/>
          <w:szCs w:val="32"/>
        </w:rPr>
        <w:t>.2</w:t>
      </w:r>
      <w:r>
        <w:rPr>
          <w:rFonts w:ascii="Calibri" w:hAnsi="Calibri"/>
          <w:bCs/>
          <w:szCs w:val="32"/>
        </w:rPr>
        <w:t>关闭拦截工具</w:t>
      </w:r>
      <w:r>
        <w:tab/>
      </w:r>
      <w:r>
        <w:fldChar w:fldCharType="begin"/>
      </w:r>
      <w:r>
        <w:instrText xml:space="preserve"> PAGEREF _Toc32453 \h </w:instrText>
      </w:r>
      <w:r>
        <w:fldChar w:fldCharType="separate"/>
      </w:r>
      <w:r>
        <w:t>8</w:t>
      </w:r>
      <w:r>
        <w:fldChar w:fldCharType="end"/>
      </w:r>
      <w:r>
        <w:rPr>
          <w:rFonts w:hint="eastAsia"/>
          <w:color w:val="000000" w:themeColor="text1"/>
          <w:spacing w:val="200"/>
          <w14:textFill>
            <w14:solidFill>
              <w14:schemeClr w14:val="tx1"/>
            </w14:solidFill>
          </w14:textFill>
        </w:rPr>
        <w:fldChar w:fldCharType="end"/>
      </w:r>
    </w:p>
    <w:p>
      <w:pPr>
        <w:pStyle w:val="9"/>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_Toc25942 </w:instrText>
      </w:r>
      <w:r>
        <w:rPr>
          <w:rFonts w:hint="eastAsia"/>
          <w:spacing w:val="200"/>
        </w:rPr>
        <w:fldChar w:fldCharType="separate"/>
      </w:r>
      <w:r>
        <w:rPr>
          <w:rFonts w:hint="eastAsia"/>
          <w:lang w:val="en-US"/>
        </w:rPr>
        <w:t xml:space="preserve">二、 </w:t>
      </w:r>
      <w:r>
        <w:rPr>
          <w:rFonts w:hint="eastAsia"/>
        </w:rPr>
        <w:t>招标</w:t>
      </w:r>
      <w:r>
        <w:rPr>
          <w:rFonts w:hint="eastAsia"/>
          <w:lang w:val="en-US" w:eastAsia="zh-CN"/>
        </w:rPr>
        <w:t>代理</w:t>
      </w:r>
      <w:r>
        <w:rPr>
          <w:rFonts w:hint="eastAsia"/>
        </w:rPr>
        <w:t>业务申报系统</w:t>
      </w:r>
      <w:r>
        <w:tab/>
      </w:r>
      <w:r>
        <w:fldChar w:fldCharType="begin"/>
      </w:r>
      <w:r>
        <w:instrText xml:space="preserve"> PAGEREF _Toc25942 \h </w:instrText>
      </w:r>
      <w:r>
        <w:fldChar w:fldCharType="separate"/>
      </w:r>
      <w:r>
        <w:t>8</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_Toc8250 </w:instrText>
      </w:r>
      <w:r>
        <w:rPr>
          <w:rFonts w:hint="eastAsia"/>
          <w:spacing w:val="200"/>
        </w:rPr>
        <w:fldChar w:fldCharType="separate"/>
      </w:r>
      <w:r>
        <w:rPr>
          <w:rFonts w:hint="default" w:ascii="Times New Roman" w:hAnsi="Times New Roman" w:cs="Times New Roman"/>
          <w:szCs w:val="30"/>
        </w:rPr>
        <w:t xml:space="preserve">2.1、 </w:t>
      </w:r>
      <w:r>
        <w:rPr>
          <w:rFonts w:hint="eastAsia"/>
        </w:rPr>
        <w:t>基本流程</w:t>
      </w:r>
      <w:r>
        <w:tab/>
      </w:r>
      <w:r>
        <w:fldChar w:fldCharType="begin"/>
      </w:r>
      <w:r>
        <w:instrText xml:space="preserve"> PAGEREF _Toc8250 \h </w:instrText>
      </w:r>
      <w:r>
        <w:fldChar w:fldCharType="separate"/>
      </w:r>
      <w:r>
        <w:t>9</w:t>
      </w:r>
      <w:r>
        <w:fldChar w:fldCharType="end"/>
      </w:r>
      <w:r>
        <w:rPr>
          <w:rFonts w:hint="eastAsia"/>
          <w:color w:val="000000" w:themeColor="text1"/>
          <w:spacing w:val="200"/>
          <w14:textFill>
            <w14:solidFill>
              <w14:schemeClr w14:val="tx1"/>
            </w14:solidFill>
          </w14:textFill>
        </w:rPr>
        <w:fldChar w:fldCharType="end"/>
      </w:r>
    </w:p>
    <w:p>
      <w:pPr>
        <w:pStyle w:val="9"/>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_Toc13684 </w:instrText>
      </w:r>
      <w:r>
        <w:rPr>
          <w:rFonts w:hint="eastAsia"/>
          <w:spacing w:val="200"/>
        </w:rPr>
        <w:fldChar w:fldCharType="separate"/>
      </w:r>
      <w:r>
        <w:rPr>
          <w:rFonts w:hint="eastAsia"/>
          <w:lang w:val="en-US"/>
        </w:rPr>
        <w:t xml:space="preserve">三、 </w:t>
      </w:r>
      <w:r>
        <w:rPr>
          <w:rFonts w:hint="eastAsia"/>
          <w:lang w:val="en-US" w:eastAsia="zh-CN"/>
        </w:rPr>
        <w:t>项目受理</w:t>
      </w:r>
      <w:r>
        <w:tab/>
      </w:r>
      <w:r>
        <w:fldChar w:fldCharType="begin"/>
      </w:r>
      <w:r>
        <w:instrText xml:space="preserve"> PAGEREF _Toc13684 \h </w:instrText>
      </w:r>
      <w:r>
        <w:fldChar w:fldCharType="separate"/>
      </w:r>
      <w:r>
        <w:t>9</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_Toc12036 </w:instrText>
      </w:r>
      <w:r>
        <w:rPr>
          <w:rFonts w:hint="eastAsia"/>
          <w:spacing w:val="200"/>
        </w:rPr>
        <w:fldChar w:fldCharType="separate"/>
      </w:r>
      <w:r>
        <w:rPr>
          <w:rFonts w:hint="default" w:ascii="Times New Roman" w:hAnsi="Times New Roman" w:cs="Times New Roman"/>
          <w:szCs w:val="30"/>
          <w:lang w:val="en-US" w:eastAsia="zh-CN"/>
        </w:rPr>
        <w:t xml:space="preserve">3.1、 </w:t>
      </w:r>
      <w:r>
        <w:rPr>
          <w:rFonts w:hint="eastAsia"/>
          <w:lang w:val="en-US" w:eastAsia="zh-CN"/>
        </w:rPr>
        <w:t>招标方案</w:t>
      </w:r>
      <w:r>
        <w:tab/>
      </w:r>
      <w:r>
        <w:fldChar w:fldCharType="begin"/>
      </w:r>
      <w:r>
        <w:instrText xml:space="preserve"> PAGEREF _Toc12036 \h </w:instrText>
      </w:r>
      <w:r>
        <w:fldChar w:fldCharType="separate"/>
      </w:r>
      <w:r>
        <w:t>9</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_Toc13772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3.1.1、 </w:t>
      </w:r>
      <w:r>
        <w:rPr>
          <w:rFonts w:hint="eastAsia"/>
          <w:lang w:val="en-US" w:eastAsia="zh-CN"/>
        </w:rPr>
        <w:t>项目注册</w:t>
      </w:r>
      <w:r>
        <w:tab/>
      </w:r>
      <w:r>
        <w:fldChar w:fldCharType="begin"/>
      </w:r>
      <w:r>
        <w:instrText xml:space="preserve"> PAGEREF _Toc13772 \h </w:instrText>
      </w:r>
      <w:r>
        <w:fldChar w:fldCharType="separate"/>
      </w:r>
      <w:r>
        <w:t>9</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_Toc10626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3.1.2、 </w:t>
      </w:r>
      <w:r>
        <w:rPr>
          <w:rFonts w:hint="eastAsia"/>
        </w:rPr>
        <w:t>招标项目</w:t>
      </w:r>
      <w:r>
        <w:tab/>
      </w:r>
      <w:r>
        <w:fldChar w:fldCharType="begin"/>
      </w:r>
      <w:r>
        <w:instrText xml:space="preserve"> PAGEREF _Toc10626 \h </w:instrText>
      </w:r>
      <w:r>
        <w:fldChar w:fldCharType="separate"/>
      </w:r>
      <w:r>
        <w:t>12</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_Toc20195 </w:instrText>
      </w:r>
      <w:r>
        <w:rPr>
          <w:rFonts w:hint="eastAsia"/>
          <w:spacing w:val="200"/>
        </w:rPr>
        <w:fldChar w:fldCharType="separate"/>
      </w:r>
      <w:r>
        <w:rPr>
          <w:rFonts w:hint="eastAsia"/>
          <w:lang w:val="en-US" w:eastAsia="zh-CN"/>
        </w:rPr>
        <w:t>3.1.3、招标委托合同</w:t>
      </w:r>
      <w:r>
        <w:tab/>
      </w:r>
      <w:r>
        <w:fldChar w:fldCharType="begin"/>
      </w:r>
      <w:r>
        <w:instrText xml:space="preserve"> PAGEREF _Toc20195 \h </w:instrText>
      </w:r>
      <w:r>
        <w:fldChar w:fldCharType="separate"/>
      </w:r>
      <w:r>
        <w:t>17</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_Toc21281 </w:instrText>
      </w:r>
      <w:r>
        <w:rPr>
          <w:rFonts w:hint="eastAsia"/>
          <w:spacing w:val="200"/>
        </w:rPr>
        <w:fldChar w:fldCharType="separate"/>
      </w:r>
      <w:r>
        <w:rPr>
          <w:rFonts w:hint="default" w:ascii="Times New Roman" w:hAnsi="Times New Roman" w:cs="Times New Roman"/>
          <w:szCs w:val="30"/>
        </w:rPr>
        <w:t xml:space="preserve">3.2、 </w:t>
      </w:r>
      <w:r>
        <w:rPr>
          <w:rFonts w:hint="eastAsia"/>
        </w:rPr>
        <w:t>投标邀请</w:t>
      </w:r>
      <w:r>
        <w:tab/>
      </w:r>
      <w:r>
        <w:fldChar w:fldCharType="begin"/>
      </w:r>
      <w:r>
        <w:instrText xml:space="preserve"> PAGEREF _Toc21281 \h </w:instrText>
      </w:r>
      <w:r>
        <w:fldChar w:fldCharType="separate"/>
      </w:r>
      <w:r>
        <w:t>18</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_Toc18290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3.2.1、 </w:t>
      </w:r>
      <w:r>
        <w:rPr>
          <w:rFonts w:hint="eastAsia"/>
        </w:rPr>
        <w:t>招标公告</w:t>
      </w:r>
      <w:r>
        <w:rPr>
          <w:rFonts w:hint="eastAsia"/>
          <w:lang w:val="en-US" w:eastAsia="zh-CN"/>
        </w:rPr>
        <w:t>文件合一</w:t>
      </w:r>
      <w:r>
        <w:tab/>
      </w:r>
      <w:r>
        <w:fldChar w:fldCharType="begin"/>
      </w:r>
      <w:r>
        <w:instrText xml:space="preserve"> PAGEREF _Toc18290 \h </w:instrText>
      </w:r>
      <w:r>
        <w:fldChar w:fldCharType="separate"/>
      </w:r>
      <w:r>
        <w:t>18</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_Toc3281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3.2.2、 </w:t>
      </w:r>
      <w:r>
        <w:rPr>
          <w:rFonts w:hint="eastAsia"/>
          <w:lang w:val="en-US" w:eastAsia="zh-CN"/>
        </w:rPr>
        <w:t>投标邀请书（邀请招标）</w:t>
      </w:r>
      <w:r>
        <w:tab/>
      </w:r>
      <w:r>
        <w:fldChar w:fldCharType="begin"/>
      </w:r>
      <w:r>
        <w:instrText xml:space="preserve"> PAGEREF _Toc3281 \h </w:instrText>
      </w:r>
      <w:r>
        <w:fldChar w:fldCharType="separate"/>
      </w:r>
      <w:r>
        <w:t>20</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_Toc9585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3.2.3、 </w:t>
      </w:r>
      <w:r>
        <w:rPr>
          <w:rFonts w:hint="eastAsia"/>
          <w:lang w:val="en-US" w:eastAsia="zh-CN"/>
        </w:rPr>
        <w:t>录入投标信息</w:t>
      </w:r>
      <w:r>
        <w:tab/>
      </w:r>
      <w:r>
        <w:fldChar w:fldCharType="begin"/>
      </w:r>
      <w:r>
        <w:instrText xml:space="preserve"> PAGEREF _Toc9585 \h </w:instrText>
      </w:r>
      <w:r>
        <w:fldChar w:fldCharType="separate"/>
      </w:r>
      <w:r>
        <w:t>24</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_Toc29251 </w:instrText>
      </w:r>
      <w:r>
        <w:rPr>
          <w:rFonts w:hint="eastAsia"/>
          <w:spacing w:val="200"/>
        </w:rPr>
        <w:fldChar w:fldCharType="separate"/>
      </w:r>
      <w:r>
        <w:rPr>
          <w:rFonts w:hint="default" w:ascii="Times New Roman" w:hAnsi="Times New Roman" w:cs="Times New Roman"/>
          <w:szCs w:val="30"/>
        </w:rPr>
        <w:t xml:space="preserve">3.3、 </w:t>
      </w:r>
      <w:r>
        <w:rPr>
          <w:rFonts w:hint="eastAsia"/>
        </w:rPr>
        <w:t>发标</w:t>
      </w:r>
      <w:r>
        <w:tab/>
      </w:r>
      <w:r>
        <w:fldChar w:fldCharType="begin"/>
      </w:r>
      <w:r>
        <w:instrText xml:space="preserve"> PAGEREF _Toc29251 \h </w:instrText>
      </w:r>
      <w:r>
        <w:fldChar w:fldCharType="separate"/>
      </w:r>
      <w:r>
        <w:t>27</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_Toc5354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3.3.1、 </w:t>
      </w:r>
      <w:r>
        <w:rPr>
          <w:rFonts w:hint="eastAsia"/>
        </w:rPr>
        <w:t>开评标场地预约</w:t>
      </w:r>
      <w:r>
        <w:tab/>
      </w:r>
      <w:r>
        <w:fldChar w:fldCharType="begin"/>
      </w:r>
      <w:r>
        <w:instrText xml:space="preserve"> PAGEREF _Toc5354 \h </w:instrText>
      </w:r>
      <w:r>
        <w:fldChar w:fldCharType="separate"/>
      </w:r>
      <w:r>
        <w:t>27</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_Toc27155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3.3.2、 </w:t>
      </w:r>
      <w:r>
        <w:rPr>
          <w:rFonts w:hint="eastAsia"/>
          <w:lang w:val="en-US" w:eastAsia="zh-CN"/>
        </w:rPr>
        <w:t>开评标场地变更</w:t>
      </w:r>
      <w:r>
        <w:tab/>
      </w:r>
      <w:r>
        <w:fldChar w:fldCharType="begin"/>
      </w:r>
      <w:r>
        <w:instrText xml:space="preserve"> PAGEREF _Toc27155 \h </w:instrText>
      </w:r>
      <w:r>
        <w:fldChar w:fldCharType="separate"/>
      </w:r>
      <w:r>
        <w:t>28</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_Toc27118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3.3.3、 </w:t>
      </w:r>
      <w:r>
        <w:rPr>
          <w:rFonts w:hint="eastAsia"/>
          <w:lang w:val="en-US" w:eastAsia="zh-CN"/>
        </w:rPr>
        <w:t>开评标场地取消</w:t>
      </w:r>
      <w:r>
        <w:tab/>
      </w:r>
      <w:r>
        <w:fldChar w:fldCharType="begin"/>
      </w:r>
      <w:r>
        <w:instrText xml:space="preserve"> PAGEREF _Toc27118 \h </w:instrText>
      </w:r>
      <w:r>
        <w:fldChar w:fldCharType="separate"/>
      </w:r>
      <w:r>
        <w:t>30</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_Toc2122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3.3.4、 </w:t>
      </w:r>
      <w:r>
        <w:rPr>
          <w:rFonts w:hint="eastAsia"/>
          <w:lang w:val="en-US" w:eastAsia="zh-CN"/>
        </w:rPr>
        <w:t>招标文件</w:t>
      </w:r>
      <w:r>
        <w:tab/>
      </w:r>
      <w:r>
        <w:fldChar w:fldCharType="begin"/>
      </w:r>
      <w:r>
        <w:instrText xml:space="preserve"> PAGEREF _Toc2122 \h </w:instrText>
      </w:r>
      <w:r>
        <w:fldChar w:fldCharType="separate"/>
      </w:r>
      <w:r>
        <w:t>35</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_Toc16286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3.3.5、 </w:t>
      </w:r>
      <w:r>
        <w:rPr>
          <w:rFonts w:hint="eastAsia"/>
          <w:lang w:val="en-US" w:eastAsia="zh-CN"/>
        </w:rPr>
        <w:t>提问回复</w:t>
      </w:r>
      <w:r>
        <w:tab/>
      </w:r>
      <w:r>
        <w:fldChar w:fldCharType="begin"/>
      </w:r>
      <w:r>
        <w:instrText xml:space="preserve"> PAGEREF _Toc16286 \h </w:instrText>
      </w:r>
      <w:r>
        <w:fldChar w:fldCharType="separate"/>
      </w:r>
      <w:r>
        <w:t>37</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_Toc24025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3.3.6、 </w:t>
      </w:r>
      <w:r>
        <w:rPr>
          <w:rFonts w:hint="eastAsia"/>
        </w:rPr>
        <w:t>答疑澄清文件</w:t>
      </w:r>
      <w:r>
        <w:tab/>
      </w:r>
      <w:r>
        <w:fldChar w:fldCharType="begin"/>
      </w:r>
      <w:r>
        <w:instrText xml:space="preserve"> PAGEREF _Toc24025 \h </w:instrText>
      </w:r>
      <w:r>
        <w:fldChar w:fldCharType="separate"/>
      </w:r>
      <w:r>
        <w:t>40</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_Toc1075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3.3.7、 </w:t>
      </w:r>
      <w:r>
        <w:t>踏勘现场</w:t>
      </w:r>
      <w:r>
        <w:tab/>
      </w:r>
      <w:r>
        <w:fldChar w:fldCharType="begin"/>
      </w:r>
      <w:r>
        <w:instrText xml:space="preserve"> PAGEREF _Toc1075 \h </w:instrText>
      </w:r>
      <w:r>
        <w:fldChar w:fldCharType="separate"/>
      </w:r>
      <w:r>
        <w:t>42</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_Toc25850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3.3.8、 </w:t>
      </w:r>
      <w:r>
        <w:rPr>
          <w:rFonts w:hint="eastAsia"/>
          <w:lang w:val="en-US" w:eastAsia="zh-CN"/>
        </w:rPr>
        <w:t>招标</w:t>
      </w:r>
      <w:r>
        <w:rPr>
          <w:rFonts w:hint="eastAsia"/>
        </w:rPr>
        <w:t>控制价文件</w:t>
      </w:r>
      <w:r>
        <w:tab/>
      </w:r>
      <w:r>
        <w:fldChar w:fldCharType="begin"/>
      </w:r>
      <w:r>
        <w:instrText xml:space="preserve"> PAGEREF _Toc25850 \h </w:instrText>
      </w:r>
      <w:r>
        <w:fldChar w:fldCharType="separate"/>
      </w:r>
      <w:r>
        <w:t>44</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_Toc597 </w:instrText>
      </w:r>
      <w:r>
        <w:rPr>
          <w:rFonts w:hint="eastAsia"/>
          <w:spacing w:val="200"/>
        </w:rPr>
        <w:fldChar w:fldCharType="separate"/>
      </w:r>
      <w:r>
        <w:rPr>
          <w:rFonts w:hint="default" w:ascii="Times New Roman" w:hAnsi="Times New Roman" w:cs="Times New Roman"/>
          <w:szCs w:val="30"/>
        </w:rPr>
        <w:t xml:space="preserve">3.4、 </w:t>
      </w:r>
      <w:r>
        <w:rPr>
          <w:rFonts w:hint="eastAsia"/>
        </w:rPr>
        <w:t>开标评标</w:t>
      </w:r>
      <w:r>
        <w:tab/>
      </w:r>
      <w:r>
        <w:fldChar w:fldCharType="begin"/>
      </w:r>
      <w:r>
        <w:instrText xml:space="preserve"> PAGEREF _Toc597 \h </w:instrText>
      </w:r>
      <w:r>
        <w:fldChar w:fldCharType="separate"/>
      </w:r>
      <w:r>
        <w:t>46</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_Toc31136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3.4.1、 </w:t>
      </w:r>
      <w:r>
        <w:rPr>
          <w:rFonts w:hint="eastAsia"/>
        </w:rPr>
        <w:t>开标情况</w:t>
      </w:r>
      <w:r>
        <w:tab/>
      </w:r>
      <w:r>
        <w:fldChar w:fldCharType="begin"/>
      </w:r>
      <w:r>
        <w:instrText xml:space="preserve"> PAGEREF _Toc31136 \h </w:instrText>
      </w:r>
      <w:r>
        <w:fldChar w:fldCharType="separate"/>
      </w:r>
      <w:r>
        <w:t>46</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_Toc14935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3.4.2、 </w:t>
      </w:r>
      <w:r>
        <w:t>评标情况</w:t>
      </w:r>
      <w:r>
        <w:tab/>
      </w:r>
      <w:r>
        <w:fldChar w:fldCharType="begin"/>
      </w:r>
      <w:r>
        <w:instrText xml:space="preserve"> PAGEREF _Toc14935 \h </w:instrText>
      </w:r>
      <w:r>
        <w:fldChar w:fldCharType="separate"/>
      </w:r>
      <w:r>
        <w:t>50</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_Toc1627 </w:instrText>
      </w:r>
      <w:r>
        <w:rPr>
          <w:rFonts w:hint="eastAsia"/>
          <w:spacing w:val="200"/>
        </w:rPr>
        <w:fldChar w:fldCharType="separate"/>
      </w:r>
      <w:r>
        <w:rPr>
          <w:rFonts w:hint="default" w:ascii="Times New Roman" w:hAnsi="Times New Roman" w:cs="Times New Roman"/>
          <w:szCs w:val="30"/>
        </w:rPr>
        <w:t xml:space="preserve">3.5、 </w:t>
      </w:r>
      <w:r>
        <w:rPr>
          <w:rFonts w:hint="eastAsia"/>
        </w:rPr>
        <w:t>定标</w:t>
      </w:r>
      <w:r>
        <w:tab/>
      </w:r>
      <w:r>
        <w:fldChar w:fldCharType="begin"/>
      </w:r>
      <w:r>
        <w:instrText xml:space="preserve"> PAGEREF _Toc1627 \h </w:instrText>
      </w:r>
      <w:r>
        <w:fldChar w:fldCharType="separate"/>
      </w:r>
      <w:r>
        <w:t>53</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_Toc12805 </w:instrText>
      </w:r>
      <w:r>
        <w:rPr>
          <w:rFonts w:hint="eastAsia"/>
          <w:spacing w:val="200"/>
        </w:rPr>
        <w:fldChar w:fldCharType="separate"/>
      </w:r>
      <w:r>
        <w:rPr>
          <w:rFonts w:hint="default"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 xml:space="preserve">3.5.1、 </w:t>
      </w:r>
      <w:r>
        <w:rPr>
          <w:rFonts w:hint="eastAsia" w:cs="Times New Roman"/>
          <w:bCs/>
          <w:kern w:val="2"/>
          <w:szCs w:val="18"/>
          <w:lang w:val="en-US" w:eastAsia="zh-CN" w:bidi="ar-SA"/>
        </w:rPr>
        <w:t>评定分离</w:t>
      </w:r>
      <w:r>
        <w:tab/>
      </w:r>
      <w:r>
        <w:fldChar w:fldCharType="begin"/>
      </w:r>
      <w:r>
        <w:instrText xml:space="preserve"> PAGEREF _Toc12805 \h </w:instrText>
      </w:r>
      <w:r>
        <w:fldChar w:fldCharType="separate"/>
      </w:r>
      <w:r>
        <w:t>53</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_Toc4438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3.5.2、 </w:t>
      </w:r>
      <w:r>
        <w:t>中标候选人公示</w:t>
      </w:r>
      <w:r>
        <w:tab/>
      </w:r>
      <w:r>
        <w:fldChar w:fldCharType="begin"/>
      </w:r>
      <w:r>
        <w:instrText xml:space="preserve"> PAGEREF _Toc4438 \h </w:instrText>
      </w:r>
      <w:r>
        <w:fldChar w:fldCharType="separate"/>
      </w:r>
      <w:r>
        <w:t>57</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_Toc22566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3.5.3、 </w:t>
      </w:r>
      <w:r>
        <w:rPr>
          <w:rFonts w:hint="eastAsia"/>
        </w:rPr>
        <w:t>中标结果公告</w:t>
      </w:r>
      <w:r>
        <w:tab/>
      </w:r>
      <w:r>
        <w:fldChar w:fldCharType="begin"/>
      </w:r>
      <w:r>
        <w:instrText xml:space="preserve"> PAGEREF _Toc22566 \h </w:instrText>
      </w:r>
      <w:r>
        <w:fldChar w:fldCharType="separate"/>
      </w:r>
      <w:r>
        <w:t>59</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_Toc29279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3.5.4、 </w:t>
      </w:r>
      <w:r>
        <w:rPr>
          <w:rFonts w:hint="eastAsia"/>
        </w:rPr>
        <w:t>中标通知书</w:t>
      </w:r>
      <w:r>
        <w:tab/>
      </w:r>
      <w:r>
        <w:fldChar w:fldCharType="begin"/>
      </w:r>
      <w:r>
        <w:instrText xml:space="preserve"> PAGEREF _Toc29279 \h </w:instrText>
      </w:r>
      <w:r>
        <w:fldChar w:fldCharType="separate"/>
      </w:r>
      <w:r>
        <w:t>63</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_Toc16616 </w:instrText>
      </w:r>
      <w:r>
        <w:rPr>
          <w:rFonts w:hint="eastAsia"/>
          <w:spacing w:val="200"/>
        </w:rPr>
        <w:fldChar w:fldCharType="separate"/>
      </w:r>
      <w:r>
        <w:rPr>
          <w:rFonts w:hint="default" w:ascii="Times New Roman" w:hAnsi="Times New Roman" w:cs="Times New Roman"/>
          <w:szCs w:val="30"/>
          <w:lang w:val="en-US" w:eastAsia="zh-CN"/>
        </w:rPr>
        <w:t xml:space="preserve">3.6、 </w:t>
      </w:r>
      <w:r>
        <w:rPr>
          <w:rFonts w:hint="eastAsia"/>
          <w:lang w:val="en-US" w:eastAsia="zh-CN"/>
        </w:rPr>
        <w:t>特殊情况</w:t>
      </w:r>
      <w:r>
        <w:tab/>
      </w:r>
      <w:r>
        <w:fldChar w:fldCharType="begin"/>
      </w:r>
      <w:r>
        <w:instrText xml:space="preserve"> PAGEREF _Toc16616 \h </w:instrText>
      </w:r>
      <w:r>
        <w:fldChar w:fldCharType="separate"/>
      </w:r>
      <w:r>
        <w:t>65</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_Toc538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3.6.1、 </w:t>
      </w:r>
      <w:r>
        <w:rPr>
          <w:rFonts w:hint="eastAsia"/>
          <w:lang w:val="en-US" w:eastAsia="zh-CN"/>
        </w:rPr>
        <w:t>异议回复</w:t>
      </w:r>
      <w:r>
        <w:tab/>
      </w:r>
      <w:r>
        <w:fldChar w:fldCharType="begin"/>
      </w:r>
      <w:r>
        <w:instrText xml:space="preserve"> PAGEREF _Toc538 \h </w:instrText>
      </w:r>
      <w:r>
        <w:fldChar w:fldCharType="separate"/>
      </w:r>
      <w:r>
        <w:t>65</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_Toc27342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3.6.2、 </w:t>
      </w:r>
      <w:r>
        <w:rPr>
          <w:rFonts w:hint="eastAsia"/>
          <w:lang w:val="en-US" w:eastAsia="zh-CN"/>
        </w:rPr>
        <w:t>招标异常</w:t>
      </w:r>
      <w:r>
        <w:tab/>
      </w:r>
      <w:r>
        <w:fldChar w:fldCharType="begin"/>
      </w:r>
      <w:r>
        <w:instrText xml:space="preserve"> PAGEREF _Toc27342 \h </w:instrText>
      </w:r>
      <w:r>
        <w:fldChar w:fldCharType="separate"/>
      </w:r>
      <w:r>
        <w:t>68</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_Toc21446 </w:instrText>
      </w:r>
      <w:r>
        <w:rPr>
          <w:rFonts w:hint="eastAsia"/>
          <w:spacing w:val="200"/>
        </w:rPr>
        <w:fldChar w:fldCharType="separate"/>
      </w:r>
      <w:r>
        <w:rPr>
          <w:rFonts w:hint="default"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 xml:space="preserve">3.6.3、 </w:t>
      </w:r>
      <w:r>
        <w:rPr>
          <w:rFonts w:hint="eastAsia" w:cs="Times New Roman"/>
          <w:bCs/>
          <w:kern w:val="2"/>
          <w:szCs w:val="18"/>
          <w:lang w:val="en-US" w:eastAsia="zh-CN" w:bidi="ar-SA"/>
        </w:rPr>
        <w:t>保证金锁定</w:t>
      </w:r>
      <w:r>
        <w:tab/>
      </w:r>
      <w:r>
        <w:fldChar w:fldCharType="begin"/>
      </w:r>
      <w:r>
        <w:instrText xml:space="preserve"> PAGEREF _Toc21446 \h </w:instrText>
      </w:r>
      <w:r>
        <w:fldChar w:fldCharType="separate"/>
      </w:r>
      <w:r>
        <w:t>73</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_Toc30674 </w:instrText>
      </w:r>
      <w:r>
        <w:rPr>
          <w:rFonts w:hint="eastAsia"/>
          <w:spacing w:val="200"/>
        </w:rPr>
        <w:fldChar w:fldCharType="separate"/>
      </w:r>
      <w:r>
        <w:rPr>
          <w:rFonts w:hint="default"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 xml:space="preserve">3.6.4、 </w:t>
      </w:r>
      <w:r>
        <w:rPr>
          <w:rFonts w:hint="eastAsia" w:cs="Times New Roman"/>
          <w:bCs/>
          <w:kern w:val="2"/>
          <w:szCs w:val="18"/>
          <w:lang w:val="en-US" w:eastAsia="zh-CN" w:bidi="ar-SA"/>
        </w:rPr>
        <w:t>保证金解锁</w:t>
      </w:r>
      <w:r>
        <w:tab/>
      </w:r>
      <w:r>
        <w:fldChar w:fldCharType="begin"/>
      </w:r>
      <w:r>
        <w:instrText xml:space="preserve"> PAGEREF _Toc30674 \h </w:instrText>
      </w:r>
      <w:r>
        <w:fldChar w:fldCharType="separate"/>
      </w:r>
      <w:r>
        <w:t>74</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_Toc22084 </w:instrText>
      </w:r>
      <w:r>
        <w:rPr>
          <w:rFonts w:hint="eastAsia"/>
          <w:spacing w:val="200"/>
        </w:rPr>
        <w:fldChar w:fldCharType="separate"/>
      </w:r>
      <w:r>
        <w:rPr>
          <w:rFonts w:hint="default" w:ascii="Times New Roman" w:hAnsi="Times New Roman" w:eastAsia="宋体" w:cs="Times New Roman"/>
          <w:bCs w:val="0"/>
          <w:i w:val="0"/>
          <w:iCs w:val="0"/>
          <w:caps w:val="0"/>
          <w:smallCaps w:val="0"/>
          <w:strike w:val="0"/>
          <w:dstrike w:val="0"/>
          <w:vanish w:val="0"/>
          <w:spacing w:val="0"/>
          <w:kern w:val="2"/>
          <w:position w:val="0"/>
          <w:szCs w:val="18"/>
          <w:vertAlign w:val="baseline"/>
          <w:lang w:val="en-US" w:eastAsia="zh-CN" w:bidi="ar-SA"/>
        </w:rPr>
        <w:t xml:space="preserve">3.6.5、 </w:t>
      </w:r>
      <w:r>
        <w:rPr>
          <w:rFonts w:hint="eastAsia" w:cs="Times New Roman"/>
          <w:bCs/>
          <w:kern w:val="2"/>
          <w:szCs w:val="18"/>
          <w:lang w:val="en-US" w:eastAsia="zh-CN" w:bidi="ar-SA"/>
        </w:rPr>
        <w:t>异常保证金退款</w:t>
      </w:r>
      <w:r>
        <w:tab/>
      </w:r>
      <w:r>
        <w:fldChar w:fldCharType="begin"/>
      </w:r>
      <w:r>
        <w:instrText xml:space="preserve"> PAGEREF _Toc22084 \h </w:instrText>
      </w:r>
      <w:r>
        <w:fldChar w:fldCharType="separate"/>
      </w:r>
      <w:r>
        <w:t>75</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_Toc25820 </w:instrText>
      </w:r>
      <w:r>
        <w:rPr>
          <w:rFonts w:hint="eastAsia"/>
          <w:spacing w:val="200"/>
        </w:rPr>
        <w:fldChar w:fldCharType="separate"/>
      </w:r>
      <w:r>
        <w:rPr>
          <w:rFonts w:hint="default" w:ascii="Times New Roman" w:hAnsi="Times New Roman" w:cs="Times New Roman"/>
          <w:szCs w:val="30"/>
        </w:rPr>
        <w:t xml:space="preserve">3.7、 </w:t>
      </w:r>
      <w:r>
        <w:t>直接发包</w:t>
      </w:r>
      <w:r>
        <w:tab/>
      </w:r>
      <w:r>
        <w:fldChar w:fldCharType="begin"/>
      </w:r>
      <w:r>
        <w:instrText xml:space="preserve"> PAGEREF _Toc25820 \h </w:instrText>
      </w:r>
      <w:r>
        <w:fldChar w:fldCharType="separate"/>
      </w:r>
      <w:r>
        <w:t>77</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_Toc24127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3.7.1、 </w:t>
      </w:r>
      <w:r>
        <w:rPr>
          <w:rFonts w:hint="eastAsia"/>
        </w:rPr>
        <w:t>交易结果</w:t>
      </w:r>
      <w:r>
        <w:tab/>
      </w:r>
      <w:r>
        <w:fldChar w:fldCharType="begin"/>
      </w:r>
      <w:r>
        <w:instrText xml:space="preserve"> PAGEREF _Toc24127 \h </w:instrText>
      </w:r>
      <w:r>
        <w:fldChar w:fldCharType="separate"/>
      </w:r>
      <w:r>
        <w:t>77</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_Toc22978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3.7.2、 </w:t>
      </w:r>
      <w:r>
        <w:rPr>
          <w:rFonts w:hint="eastAsia"/>
        </w:rPr>
        <w:t>合同</w:t>
      </w:r>
      <w:r>
        <w:rPr>
          <w:rFonts w:hint="eastAsia"/>
          <w:lang w:val="en-US" w:eastAsia="zh-CN"/>
        </w:rPr>
        <w:t>备案</w:t>
      </w:r>
      <w:r>
        <w:tab/>
      </w:r>
      <w:r>
        <w:fldChar w:fldCharType="begin"/>
      </w:r>
      <w:r>
        <w:instrText xml:space="preserve"> PAGEREF _Toc22978 \h </w:instrText>
      </w:r>
      <w:r>
        <w:fldChar w:fldCharType="separate"/>
      </w:r>
      <w:r>
        <w:t>79</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_Toc27301 </w:instrText>
      </w:r>
      <w:r>
        <w:rPr>
          <w:rFonts w:hint="eastAsia"/>
          <w:spacing w:val="200"/>
        </w:rPr>
        <w:fldChar w:fldCharType="separate"/>
      </w:r>
      <w:r>
        <w:rPr>
          <w:rFonts w:hint="default" w:ascii="Times New Roman" w:hAnsi="Times New Roman" w:cs="Times New Roman"/>
          <w:szCs w:val="30"/>
          <w:lang w:val="en-US" w:eastAsia="zh-CN"/>
        </w:rPr>
        <w:t xml:space="preserve">3.8、 </w:t>
      </w:r>
      <w:r>
        <w:rPr>
          <w:rFonts w:hint="eastAsia"/>
          <w:lang w:val="en-US" w:eastAsia="zh-CN"/>
        </w:rPr>
        <w:t>费用管理</w:t>
      </w:r>
      <w:r>
        <w:tab/>
      </w:r>
      <w:r>
        <w:fldChar w:fldCharType="begin"/>
      </w:r>
      <w:r>
        <w:instrText xml:space="preserve"> PAGEREF _Toc27301 \h </w:instrText>
      </w:r>
      <w:r>
        <w:fldChar w:fldCharType="separate"/>
      </w:r>
      <w:r>
        <w:t>81</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_Toc15975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3.8.1、 </w:t>
      </w:r>
      <w:r>
        <w:rPr>
          <w:rFonts w:hint="eastAsia"/>
          <w:lang w:val="en-US" w:eastAsia="zh-CN"/>
        </w:rPr>
        <w:t>银行账号管理</w:t>
      </w:r>
      <w:r>
        <w:tab/>
      </w:r>
      <w:r>
        <w:fldChar w:fldCharType="begin"/>
      </w:r>
      <w:r>
        <w:instrText xml:space="preserve"> PAGEREF _Toc15975 \h </w:instrText>
      </w:r>
      <w:r>
        <w:fldChar w:fldCharType="separate"/>
      </w:r>
      <w:r>
        <w:t>81</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_Toc15824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3.8.2、 </w:t>
      </w:r>
      <w:r>
        <w:rPr>
          <w:rFonts w:hint="eastAsia"/>
          <w:lang w:val="en-US" w:eastAsia="zh-CN"/>
        </w:rPr>
        <w:t>费用管理</w:t>
      </w:r>
      <w:r>
        <w:tab/>
      </w:r>
      <w:r>
        <w:fldChar w:fldCharType="begin"/>
      </w:r>
      <w:r>
        <w:instrText xml:space="preserve"> PAGEREF _Toc15824 \h </w:instrText>
      </w:r>
      <w:r>
        <w:fldChar w:fldCharType="separate"/>
      </w:r>
      <w:r>
        <w:t>84</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_Toc26039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3.8.3、 </w:t>
      </w:r>
      <w:r>
        <w:rPr>
          <w:rFonts w:hint="eastAsia"/>
          <w:lang w:val="en-US" w:eastAsia="zh-CN"/>
        </w:rPr>
        <w:t>图纸押金</w:t>
      </w:r>
      <w:r>
        <w:tab/>
      </w:r>
      <w:r>
        <w:fldChar w:fldCharType="begin"/>
      </w:r>
      <w:r>
        <w:instrText xml:space="preserve"> PAGEREF _Toc26039 \h </w:instrText>
      </w:r>
      <w:r>
        <w:fldChar w:fldCharType="separate"/>
      </w:r>
      <w:r>
        <w:t>96</w:t>
      </w:r>
      <w:r>
        <w:fldChar w:fldCharType="end"/>
      </w:r>
      <w:r>
        <w:rPr>
          <w:rFonts w:hint="eastAsia"/>
          <w:color w:val="000000" w:themeColor="text1"/>
          <w:spacing w:val="200"/>
          <w14:textFill>
            <w14:solidFill>
              <w14:schemeClr w14:val="tx1"/>
            </w14:solidFill>
          </w14:textFill>
        </w:rPr>
        <w:fldChar w:fldCharType="end"/>
      </w:r>
    </w:p>
    <w:p>
      <w:pPr>
        <w:pStyle w:val="10"/>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_Toc30992 </w:instrText>
      </w:r>
      <w:r>
        <w:rPr>
          <w:rFonts w:hint="eastAsia"/>
          <w:spacing w:val="200"/>
        </w:rPr>
        <w:fldChar w:fldCharType="separate"/>
      </w:r>
      <w:r>
        <w:rPr>
          <w:rFonts w:hint="default" w:ascii="Times New Roman" w:hAnsi="Times New Roman" w:cs="Times New Roman"/>
          <w:szCs w:val="30"/>
          <w:lang w:val="en-US" w:eastAsia="zh-CN"/>
        </w:rPr>
        <w:t xml:space="preserve">3.9、 </w:t>
      </w:r>
      <w:r>
        <w:rPr>
          <w:rFonts w:hint="eastAsia"/>
          <w:lang w:val="en-US" w:eastAsia="zh-CN"/>
        </w:rPr>
        <w:t>辅助管理</w:t>
      </w:r>
      <w:r>
        <w:tab/>
      </w:r>
      <w:r>
        <w:fldChar w:fldCharType="begin"/>
      </w:r>
      <w:r>
        <w:instrText xml:space="preserve"> PAGEREF _Toc30992 \h </w:instrText>
      </w:r>
      <w:r>
        <w:fldChar w:fldCharType="separate"/>
      </w:r>
      <w:r>
        <w:t>100</w:t>
      </w:r>
      <w:r>
        <w:fldChar w:fldCharType="end"/>
      </w:r>
      <w:r>
        <w:rPr>
          <w:rFonts w:hint="eastAsia"/>
          <w:color w:val="000000" w:themeColor="text1"/>
          <w:spacing w:val="200"/>
          <w14:textFill>
            <w14:solidFill>
              <w14:schemeClr w14:val="tx1"/>
            </w14:solidFill>
          </w14:textFill>
        </w:rPr>
        <w:fldChar w:fldCharType="end"/>
      </w:r>
    </w:p>
    <w:p>
      <w:pPr>
        <w:pStyle w:val="6"/>
        <w:tabs>
          <w:tab w:val="right" w:leader="dot" w:pos="8312"/>
        </w:tabs>
      </w:pPr>
      <w:r>
        <w:rPr>
          <w:rFonts w:hint="eastAsia"/>
          <w:color w:val="000000" w:themeColor="text1"/>
          <w:spacing w:val="200"/>
          <w14:textFill>
            <w14:solidFill>
              <w14:schemeClr w14:val="tx1"/>
            </w14:solidFill>
          </w14:textFill>
        </w:rPr>
        <w:fldChar w:fldCharType="begin"/>
      </w:r>
      <w:r>
        <w:rPr>
          <w:rFonts w:hint="eastAsia"/>
          <w:spacing w:val="200"/>
        </w:rPr>
        <w:instrText xml:space="preserve"> HYPERLINK \l _Toc25995 </w:instrText>
      </w:r>
      <w:r>
        <w:rPr>
          <w:rFonts w:hint="eastAsia"/>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lang w:val="en-US" w:eastAsia="zh-CN"/>
        </w:rPr>
        <w:t xml:space="preserve">3.9.1、 </w:t>
      </w:r>
      <w:r>
        <w:rPr>
          <w:rFonts w:hint="eastAsia"/>
          <w:lang w:val="en-US" w:eastAsia="zh-CN"/>
        </w:rPr>
        <w:t>文件下载领取查看</w:t>
      </w:r>
      <w:r>
        <w:tab/>
      </w:r>
      <w:r>
        <w:fldChar w:fldCharType="begin"/>
      </w:r>
      <w:r>
        <w:instrText xml:space="preserve"> PAGEREF _Toc25995 \h </w:instrText>
      </w:r>
      <w:r>
        <w:fldChar w:fldCharType="separate"/>
      </w:r>
      <w:r>
        <w:t>100</w:t>
      </w:r>
      <w:r>
        <w:fldChar w:fldCharType="end"/>
      </w:r>
      <w:r>
        <w:rPr>
          <w:rFonts w:hint="eastAsia"/>
          <w:color w:val="000000" w:themeColor="text1"/>
          <w:spacing w:val="200"/>
          <w14:textFill>
            <w14:solidFill>
              <w14:schemeClr w14:val="tx1"/>
            </w14:solidFill>
          </w14:textFill>
        </w:rPr>
        <w:fldChar w:fldCharType="end"/>
      </w:r>
    </w:p>
    <w:p>
      <w:pPr>
        <w:pStyle w:val="27"/>
        <w:spacing w:line="240" w:lineRule="auto"/>
        <w:rPr>
          <w:rFonts w:hint="eastAsia" w:eastAsia="宋体"/>
          <w:color w:val="000000" w:themeColor="text1"/>
          <w:lang w:eastAsia="zh-CN"/>
          <w14:textFill>
            <w14:solidFill>
              <w14:schemeClr w14:val="tx1"/>
            </w14:solidFill>
          </w14:textFill>
        </w:rPr>
      </w:pPr>
      <w:r>
        <w:rPr>
          <w:rFonts w:hint="eastAsia"/>
          <w:color w:val="000000" w:themeColor="text1"/>
          <w:spacing w:val="200"/>
          <w14:textFill>
            <w14:solidFill>
              <w14:schemeClr w14:val="tx1"/>
            </w14:solidFill>
          </w14:textFill>
        </w:rPr>
        <w:fldChar w:fldCharType="end"/>
      </w:r>
    </w:p>
    <w:p>
      <w:pPr>
        <w:pStyle w:val="27"/>
        <w:spacing w:line="240" w:lineRule="auto"/>
        <w:ind w:firstLine="0" w:firstLineChars="0"/>
        <w:rPr>
          <w:rFonts w:hint="eastAsia" w:eastAsia="宋体"/>
          <w:color w:val="000000" w:themeColor="text1"/>
          <w:lang w:eastAsia="zh-CN"/>
          <w14:textFill>
            <w14:solidFill>
              <w14:schemeClr w14:val="tx1"/>
            </w14:solidFill>
          </w14:textFill>
        </w:rPr>
      </w:pPr>
    </w:p>
    <w:p>
      <w:pPr>
        <w:pStyle w:val="28"/>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修订记录</w:t>
      </w:r>
    </w:p>
    <w:tbl>
      <w:tblPr>
        <w:tblStyle w:val="12"/>
        <w:tblW w:w="8285" w:type="dxa"/>
        <w:tblInd w:w="103" w:type="dxa"/>
        <w:tblLayout w:type="fixed"/>
        <w:tblCellMar>
          <w:top w:w="0" w:type="dxa"/>
          <w:left w:w="108" w:type="dxa"/>
          <w:bottom w:w="0" w:type="dxa"/>
          <w:right w:w="108" w:type="dxa"/>
        </w:tblCellMar>
      </w:tblPr>
      <w:tblGrid>
        <w:gridCol w:w="1085"/>
        <w:gridCol w:w="1472"/>
        <w:gridCol w:w="1276"/>
        <w:gridCol w:w="1134"/>
        <w:gridCol w:w="3318"/>
      </w:tblGrid>
      <w:tr>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版本</w:t>
            </w:r>
          </w:p>
        </w:tc>
        <w:tc>
          <w:tcPr>
            <w:tcW w:w="1472" w:type="dxa"/>
            <w:tcBorders>
              <w:top w:val="single" w:color="auto" w:sz="4" w:space="0"/>
              <w:left w:val="nil"/>
              <w:bottom w:val="single" w:color="auto" w:sz="4" w:space="0"/>
              <w:right w:val="single" w:color="auto" w:sz="4" w:space="0"/>
            </w:tcBorders>
            <w:shd w:val="clear" w:color="auto" w:fill="auto"/>
            <w:vAlign w:val="center"/>
          </w:tcPr>
          <w:p>
            <w:pPr>
              <w:pStyle w:val="29"/>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修改日期</w:t>
            </w:r>
          </w:p>
        </w:tc>
        <w:tc>
          <w:tcPr>
            <w:tcW w:w="1276" w:type="dxa"/>
            <w:tcBorders>
              <w:top w:val="single" w:color="auto" w:sz="4" w:space="0"/>
              <w:left w:val="nil"/>
              <w:bottom w:val="single" w:color="auto" w:sz="4" w:space="0"/>
              <w:right w:val="single" w:color="auto" w:sz="4" w:space="0"/>
            </w:tcBorders>
            <w:shd w:val="clear" w:color="auto" w:fill="auto"/>
            <w:vAlign w:val="center"/>
          </w:tcPr>
          <w:p>
            <w:pPr>
              <w:pStyle w:val="29"/>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修改内容</w:t>
            </w:r>
          </w:p>
        </w:tc>
        <w:tc>
          <w:tcPr>
            <w:tcW w:w="1134" w:type="dxa"/>
            <w:tcBorders>
              <w:top w:val="single" w:color="auto" w:sz="4" w:space="0"/>
              <w:left w:val="nil"/>
              <w:bottom w:val="single" w:color="auto" w:sz="4" w:space="0"/>
              <w:right w:val="single" w:color="auto" w:sz="4" w:space="0"/>
            </w:tcBorders>
            <w:shd w:val="clear" w:color="auto" w:fill="auto"/>
            <w:vAlign w:val="center"/>
          </w:tcPr>
          <w:p>
            <w:pPr>
              <w:pStyle w:val="29"/>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修改人</w:t>
            </w:r>
          </w:p>
        </w:tc>
        <w:tc>
          <w:tcPr>
            <w:tcW w:w="3318" w:type="dxa"/>
            <w:tcBorders>
              <w:top w:val="single" w:color="auto" w:sz="4" w:space="0"/>
              <w:left w:val="nil"/>
              <w:bottom w:val="single" w:color="auto" w:sz="4" w:space="0"/>
              <w:right w:val="single" w:color="auto" w:sz="4" w:space="0"/>
            </w:tcBorders>
            <w:shd w:val="clear" w:color="auto" w:fill="auto"/>
            <w:vAlign w:val="center"/>
          </w:tcPr>
          <w:p>
            <w:pPr>
              <w:pStyle w:val="29"/>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备注</w:t>
            </w:r>
          </w:p>
        </w:tc>
      </w:tr>
      <w:tr>
        <w:tblPrEx>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29"/>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472" w:type="dxa"/>
            <w:tcBorders>
              <w:top w:val="nil"/>
              <w:left w:val="nil"/>
              <w:bottom w:val="single" w:color="auto" w:sz="4" w:space="0"/>
              <w:right w:val="single" w:color="auto" w:sz="4" w:space="0"/>
            </w:tcBorders>
            <w:shd w:val="clear" w:color="auto" w:fill="auto"/>
            <w:vAlign w:val="center"/>
          </w:tcPr>
          <w:p>
            <w:pPr>
              <w:pStyle w:val="37"/>
              <w:rPr>
                <w:rFonts w:hint="default" w:eastAsia="宋体"/>
                <w:color w:val="000000" w:themeColor="text1"/>
                <w:lang w:val="en-US" w:eastAsia="zh-CN"/>
                <w14:textFill>
                  <w14:solidFill>
                    <w14:schemeClr w14:val="tx1"/>
                  </w14:solidFill>
                </w14:textFill>
              </w:rPr>
            </w:pPr>
            <w:r>
              <w:rPr>
                <w:rFonts w:hint="eastAsia"/>
              </w:rPr>
              <w:t>202</w:t>
            </w:r>
            <w:r>
              <w:rPr>
                <w:rFonts w:hint="eastAsia"/>
                <w:lang w:val="en-US" w:eastAsia="zh-CN"/>
              </w:rPr>
              <w:t>0</w:t>
            </w:r>
            <w:r>
              <w:rPr>
                <w:rFonts w:hint="eastAsia"/>
              </w:rPr>
              <w:t>.</w:t>
            </w:r>
            <w:r>
              <w:rPr>
                <w:rFonts w:hint="eastAsia"/>
                <w:lang w:val="en-US" w:eastAsia="zh-CN"/>
              </w:rPr>
              <w:t>12</w:t>
            </w:r>
            <w:r>
              <w:rPr>
                <w:rFonts w:hint="eastAsia"/>
              </w:rPr>
              <w:t>.1</w:t>
            </w:r>
            <w:r>
              <w:rPr>
                <w:rFonts w:hint="eastAsia"/>
                <w:lang w:val="en-US" w:eastAsia="zh-CN"/>
              </w:rPr>
              <w:t>8</w:t>
            </w:r>
          </w:p>
        </w:tc>
        <w:tc>
          <w:tcPr>
            <w:tcW w:w="1276" w:type="dxa"/>
            <w:tcBorders>
              <w:top w:val="nil"/>
              <w:left w:val="nil"/>
              <w:bottom w:val="single" w:color="auto" w:sz="4" w:space="0"/>
              <w:right w:val="single" w:color="auto" w:sz="4" w:space="0"/>
            </w:tcBorders>
            <w:shd w:val="clear" w:color="auto" w:fill="auto"/>
            <w:vAlign w:val="center"/>
          </w:tcPr>
          <w:p>
            <w:pPr>
              <w:pStyle w:val="37"/>
              <w:rPr>
                <w:color w:val="000000" w:themeColor="text1"/>
                <w14:textFill>
                  <w14:solidFill>
                    <w14:schemeClr w14:val="tx1"/>
                  </w14:solidFill>
                </w14:textFill>
              </w:rPr>
            </w:pPr>
            <w:r>
              <w:rPr>
                <w:rFonts w:hint="eastAsia"/>
              </w:rPr>
              <w:t xml:space="preserve"> </w:t>
            </w:r>
            <w:r>
              <w:t xml:space="preserve">     初稿</w:t>
            </w:r>
          </w:p>
        </w:tc>
        <w:tc>
          <w:tcPr>
            <w:tcW w:w="1134" w:type="dxa"/>
            <w:tcBorders>
              <w:top w:val="nil"/>
              <w:left w:val="nil"/>
              <w:bottom w:val="single" w:color="auto" w:sz="4" w:space="0"/>
              <w:right w:val="single" w:color="auto" w:sz="4" w:space="0"/>
            </w:tcBorders>
            <w:shd w:val="clear" w:color="auto" w:fill="auto"/>
            <w:vAlign w:val="center"/>
          </w:tcPr>
          <w:p>
            <w:pPr>
              <w:pStyle w:val="29"/>
              <w:jc w:val="center"/>
              <w:rPr>
                <w:rFonts w:hint="eastAsia" w:eastAsia="宋体"/>
                <w:color w:val="000000" w:themeColor="text1"/>
                <w:lang w:eastAsia="zh-CN"/>
                <w14:textFill>
                  <w14:solidFill>
                    <w14:schemeClr w14:val="tx1"/>
                  </w14:solidFill>
                </w14:textFill>
              </w:rPr>
            </w:pPr>
          </w:p>
        </w:tc>
        <w:tc>
          <w:tcPr>
            <w:tcW w:w="3318" w:type="dxa"/>
            <w:tcBorders>
              <w:top w:val="nil"/>
              <w:left w:val="nil"/>
              <w:bottom w:val="single" w:color="auto" w:sz="4" w:space="0"/>
              <w:right w:val="single" w:color="auto" w:sz="4" w:space="0"/>
            </w:tcBorders>
            <w:shd w:val="clear" w:color="auto" w:fill="auto"/>
            <w:vAlign w:val="center"/>
          </w:tcPr>
          <w:p>
            <w:pPr>
              <w:pStyle w:val="29"/>
              <w:jc w:val="center"/>
              <w:rPr>
                <w:color w:val="000000" w:themeColor="text1"/>
                <w14:textFill>
                  <w14:solidFill>
                    <w14:schemeClr w14:val="tx1"/>
                  </w14:solidFill>
                </w14:textFill>
              </w:rPr>
            </w:pPr>
          </w:p>
        </w:tc>
      </w:tr>
      <w:tr>
        <w:tblPrEx>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472"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3318"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tblPrEx>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472"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3318"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472"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3318" w:type="dxa"/>
            <w:tcBorders>
              <w:top w:val="nil"/>
              <w:left w:val="nil"/>
              <w:bottom w:val="single" w:color="auto" w:sz="4" w:space="0"/>
              <w:right w:val="single" w:color="auto" w:sz="4" w:space="0"/>
            </w:tcBorders>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bl>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pStyle w:val="27"/>
        <w:spacing w:line="240" w:lineRule="auto"/>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pStyle w:val="2"/>
        <w:rPr>
          <w:color w:val="000000" w:themeColor="text1"/>
          <w14:textFill>
            <w14:solidFill>
              <w14:schemeClr w14:val="tx1"/>
            </w14:solidFill>
          </w14:textFill>
        </w:rPr>
      </w:pPr>
      <w:bookmarkStart w:id="3" w:name="_Toc404764406"/>
      <w:bookmarkStart w:id="4" w:name="_Toc27751"/>
      <w:bookmarkStart w:id="5" w:name="_Toc404243487"/>
      <w:bookmarkStart w:id="6" w:name="_Toc16498"/>
      <w:bookmarkStart w:id="7" w:name="_Toc346701609"/>
      <w:bookmarkStart w:id="8" w:name="_Toc1819"/>
      <w:bookmarkStart w:id="9" w:name="_Toc404765182"/>
      <w:bookmarkStart w:id="10" w:name="_Toc346183627"/>
      <w:r>
        <w:rPr>
          <w:color w:val="000000" w:themeColor="text1"/>
          <w14:textFill>
            <w14:solidFill>
              <w14:schemeClr w14:val="tx1"/>
            </w14:solidFill>
          </w14:textFill>
        </w:rPr>
        <w:t>系统前期准备</w:t>
      </w:r>
      <w:bookmarkEnd w:id="3"/>
      <w:bookmarkEnd w:id="4"/>
      <w:bookmarkEnd w:id="5"/>
      <w:bookmarkEnd w:id="6"/>
      <w:bookmarkEnd w:id="7"/>
      <w:bookmarkEnd w:id="8"/>
      <w:bookmarkEnd w:id="9"/>
      <w:bookmarkEnd w:id="10"/>
    </w:p>
    <w:p>
      <w:pPr>
        <w:keepNext/>
        <w:keepLines/>
        <w:numPr>
          <w:ilvl w:val="1"/>
          <w:numId w:val="0"/>
        </w:numPr>
        <w:spacing w:before="120" w:after="120"/>
        <w:ind w:left="567" w:hanging="567"/>
        <w:outlineLvl w:val="1"/>
        <w:rPr>
          <w:rFonts w:ascii="Cambria" w:hAnsi="Cambria"/>
          <w:b/>
          <w:bCs/>
          <w:sz w:val="32"/>
          <w:szCs w:val="32"/>
        </w:rPr>
      </w:pPr>
      <w:bookmarkStart w:id="11" w:name="_Toc413856721"/>
      <w:bookmarkStart w:id="12" w:name="_Toc10332"/>
      <w:bookmarkStart w:id="13" w:name="_Toc406602035"/>
      <w:bookmarkStart w:id="14" w:name="_Toc61599511"/>
      <w:bookmarkStart w:id="15" w:name="_Toc346206122"/>
      <w:bookmarkStart w:id="16" w:name="_Toc1573"/>
      <w:bookmarkStart w:id="17" w:name="_Toc2073"/>
      <w:r>
        <w:rPr>
          <w:rFonts w:hint="eastAsia" w:ascii="Cambria" w:hAnsi="Cambria"/>
          <w:b/>
          <w:bCs/>
          <w:sz w:val="32"/>
          <w:szCs w:val="32"/>
        </w:rPr>
        <w:t>1.1</w:t>
      </w:r>
      <w:r>
        <w:rPr>
          <w:rFonts w:ascii="Cambria" w:hAnsi="Cambria"/>
          <w:b/>
          <w:bCs/>
          <w:sz w:val="32"/>
          <w:szCs w:val="32"/>
        </w:rPr>
        <w:t>驱动安装说明</w:t>
      </w:r>
      <w:bookmarkEnd w:id="11"/>
      <w:bookmarkEnd w:id="12"/>
      <w:bookmarkEnd w:id="13"/>
      <w:bookmarkEnd w:id="14"/>
      <w:bookmarkEnd w:id="15"/>
      <w:bookmarkEnd w:id="16"/>
      <w:bookmarkEnd w:id="17"/>
    </w:p>
    <w:p>
      <w:pPr>
        <w:keepNext/>
        <w:keepLines/>
        <w:numPr>
          <w:ilvl w:val="2"/>
          <w:numId w:val="0"/>
        </w:numPr>
        <w:spacing w:before="120" w:after="120"/>
        <w:ind w:left="1072" w:hanging="1072"/>
        <w:outlineLvl w:val="2"/>
        <w:rPr>
          <w:rFonts w:ascii="Calibri" w:hAnsi="Calibri"/>
          <w:b/>
          <w:bCs/>
          <w:sz w:val="30"/>
          <w:szCs w:val="32"/>
        </w:rPr>
      </w:pPr>
      <w:bookmarkStart w:id="18" w:name="_Toc346291231"/>
      <w:bookmarkStart w:id="19" w:name="_Toc61599512"/>
      <w:bookmarkStart w:id="20" w:name="_Toc413856722"/>
      <w:bookmarkStart w:id="21" w:name="_Toc346292357"/>
      <w:bookmarkStart w:id="22" w:name="_Toc401690953"/>
      <w:bookmarkStart w:id="23" w:name="_Toc406602036"/>
      <w:bookmarkStart w:id="24" w:name="_Toc27108"/>
      <w:bookmarkStart w:id="25" w:name="_Toc22062"/>
      <w:bookmarkStart w:id="26" w:name="_Toc346183629"/>
      <w:bookmarkStart w:id="27" w:name="_Toc18036"/>
      <w:r>
        <w:rPr>
          <w:rFonts w:hint="eastAsia" w:ascii="Calibri" w:hAnsi="Calibri"/>
          <w:b/>
          <w:bCs/>
          <w:sz w:val="30"/>
          <w:szCs w:val="32"/>
        </w:rPr>
        <w:t>1.1.1</w:t>
      </w:r>
      <w:r>
        <w:rPr>
          <w:rFonts w:ascii="Calibri" w:hAnsi="Calibri"/>
          <w:b/>
          <w:bCs/>
          <w:sz w:val="30"/>
          <w:szCs w:val="32"/>
        </w:rPr>
        <w:t>安装驱动程序</w:t>
      </w:r>
      <w:bookmarkEnd w:id="18"/>
      <w:bookmarkEnd w:id="19"/>
      <w:bookmarkEnd w:id="20"/>
      <w:bookmarkEnd w:id="21"/>
      <w:bookmarkEnd w:id="22"/>
      <w:bookmarkEnd w:id="23"/>
      <w:bookmarkEnd w:id="24"/>
      <w:bookmarkEnd w:id="25"/>
      <w:bookmarkEnd w:id="26"/>
      <w:bookmarkEnd w:id="27"/>
    </w:p>
    <w:p>
      <w:pPr>
        <w:spacing w:line="240" w:lineRule="auto"/>
        <w:ind w:left="240" w:hanging="240" w:hangingChars="100"/>
        <w:jc w:val="left"/>
        <w:rPr>
          <w:rFonts w:ascii="Calibri" w:hAnsi="Calibri"/>
          <w:sz w:val="24"/>
          <w:szCs w:val="22"/>
        </w:rPr>
      </w:pPr>
      <w:r>
        <w:rPr>
          <w:rFonts w:hint="eastAsia" w:ascii="Calibri" w:hAnsi="Calibri"/>
          <w:sz w:val="24"/>
          <w:szCs w:val="22"/>
        </w:rPr>
        <w:t>1、进入</w:t>
      </w:r>
      <w:r>
        <w:rPr>
          <w:rFonts w:hint="eastAsia" w:ascii="Calibri" w:hAnsi="Calibri"/>
          <w:sz w:val="24"/>
          <w:szCs w:val="22"/>
          <w:lang w:eastAsia="zh-CN"/>
        </w:rPr>
        <w:t>盐城市</w:t>
      </w:r>
      <w:r>
        <w:rPr>
          <w:rFonts w:hint="eastAsia" w:ascii="Calibri" w:hAnsi="Calibri"/>
          <w:sz w:val="24"/>
          <w:szCs w:val="22"/>
        </w:rPr>
        <w:t>公共资源</w:t>
      </w:r>
      <w:r>
        <w:rPr>
          <w:rFonts w:hint="eastAsia" w:ascii="Calibri" w:hAnsi="Calibri"/>
          <w:sz w:val="24"/>
          <w:szCs w:val="22"/>
          <w:lang w:val="en-US" w:eastAsia="zh-CN"/>
        </w:rPr>
        <w:t>电子交易系统，选择“交易甲方”身份</w:t>
      </w:r>
      <w:r>
        <w:rPr>
          <w:rFonts w:hint="eastAsia" w:ascii="Calibri" w:hAnsi="Calibri"/>
          <w:sz w:val="24"/>
          <w:szCs w:val="22"/>
        </w:rPr>
        <w:t>（</w:t>
      </w:r>
      <w:r>
        <w:rPr>
          <w:rFonts w:ascii="Calibri" w:hAnsi="Calibri"/>
          <w:spacing w:val="4"/>
          <w:sz w:val="24"/>
          <w:szCs w:val="22"/>
        </w:rPr>
        <w:t>http://112.24.96.37:9930/TPBidder/memberLogin</w:t>
      </w:r>
      <w:r>
        <w:rPr>
          <w:rFonts w:hint="eastAsia" w:ascii="Calibri" w:hAnsi="Calibri"/>
          <w:sz w:val="24"/>
          <w:szCs w:val="22"/>
        </w:rPr>
        <w:t>）</w:t>
      </w:r>
      <w:r>
        <w:rPr>
          <w:rFonts w:ascii="Calibri" w:hAnsi="Calibri"/>
          <w:sz w:val="24"/>
          <w:szCs w:val="22"/>
        </w:rPr>
        <w:t>第一次登</w:t>
      </w:r>
      <w:r>
        <w:rPr>
          <w:rFonts w:hint="eastAsia" w:ascii="Calibri" w:hAnsi="Calibri"/>
          <w:sz w:val="24"/>
          <w:szCs w:val="22"/>
          <w:lang w:val="en-US" w:eastAsia="zh-CN"/>
        </w:rPr>
        <w:t>录</w:t>
      </w:r>
      <w:r>
        <w:rPr>
          <w:rFonts w:ascii="Calibri" w:hAnsi="Calibri"/>
          <w:sz w:val="24"/>
          <w:szCs w:val="22"/>
        </w:rPr>
        <w:t>点击下载按钮下载驱动。</w:t>
      </w:r>
      <w:r>
        <w:rPr>
          <w:rFonts w:hint="eastAsia" w:ascii="Calibri" w:hAnsi="Calibri"/>
          <w:sz w:val="24"/>
          <w:szCs w:val="22"/>
        </w:rPr>
        <w:t>如下图：</w:t>
      </w:r>
    </w:p>
    <w:p>
      <w:pPr>
        <w:widowControl/>
        <w:spacing w:line="240" w:lineRule="auto"/>
        <w:ind w:firstLine="0" w:firstLineChars="0"/>
        <w:jc w:val="center"/>
        <w:rPr>
          <w:rFonts w:ascii="宋体" w:hAnsi="宋体" w:cs="宋体"/>
          <w:kern w:val="0"/>
          <w:sz w:val="24"/>
          <w:szCs w:val="22"/>
        </w:rPr>
      </w:pPr>
      <w:r>
        <w:rPr>
          <w:rFonts w:hint="eastAsia" w:ascii="宋体" w:hAnsi="宋体" w:cs="宋体"/>
          <w:kern w:val="0"/>
          <w:sz w:val="24"/>
          <w:szCs w:val="22"/>
        </w:rPr>
        <w:t xml:space="preserve">   </w:t>
      </w:r>
      <w:r>
        <w:drawing>
          <wp:inline distT="0" distB="0" distL="114300" distR="114300">
            <wp:extent cx="5262880" cy="2512695"/>
            <wp:effectExtent l="0" t="0" r="10160"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262880" cy="2512695"/>
                    </a:xfrm>
                    <a:prstGeom prst="rect">
                      <a:avLst/>
                    </a:prstGeom>
                    <a:noFill/>
                    <a:ln>
                      <a:noFill/>
                    </a:ln>
                  </pic:spPr>
                </pic:pic>
              </a:graphicData>
            </a:graphic>
          </wp:inline>
        </w:drawing>
      </w:r>
    </w:p>
    <w:p>
      <w:pPr>
        <w:widowControl/>
        <w:spacing w:line="240" w:lineRule="auto"/>
        <w:ind w:firstLine="0" w:firstLineChars="0"/>
        <w:jc w:val="left"/>
        <w:rPr>
          <w:rFonts w:ascii="宋体" w:hAnsi="宋体" w:cs="宋体"/>
          <w:kern w:val="0"/>
          <w:sz w:val="24"/>
          <w:szCs w:val="22"/>
        </w:rPr>
      </w:pPr>
    </w:p>
    <w:p>
      <w:pPr>
        <w:numPr>
          <w:ilvl w:val="0"/>
          <w:numId w:val="2"/>
        </w:numPr>
        <w:spacing w:line="240" w:lineRule="auto"/>
        <w:ind w:firstLineChars="0"/>
        <w:rPr>
          <w:rFonts w:ascii="Calibri" w:hAnsi="Calibri"/>
          <w:spacing w:val="4"/>
          <w:sz w:val="24"/>
          <w:szCs w:val="22"/>
        </w:rPr>
      </w:pPr>
      <w:r>
        <w:rPr>
          <w:rFonts w:ascii="Calibri" w:hAnsi="Calibri"/>
          <w:spacing w:val="4"/>
          <w:sz w:val="24"/>
          <w:szCs w:val="22"/>
        </w:rPr>
        <w:t>双击安装程序</w:t>
      </w:r>
      <w:r>
        <w:drawing>
          <wp:inline distT="0" distB="0" distL="0" distR="0">
            <wp:extent cx="698500" cy="736600"/>
            <wp:effectExtent l="0" t="0" r="254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698536" cy="736638"/>
                    </a:xfrm>
                    <a:prstGeom prst="rect">
                      <a:avLst/>
                    </a:prstGeom>
                  </pic:spPr>
                </pic:pic>
              </a:graphicData>
            </a:graphic>
          </wp:inline>
        </w:drawing>
      </w:r>
      <w:r>
        <w:rPr>
          <w:rFonts w:ascii="Calibri" w:hAnsi="Calibri"/>
          <w:spacing w:val="4"/>
          <w:sz w:val="24"/>
          <w:szCs w:val="22"/>
        </w:rPr>
        <w:t>，进入安装向导，点击快速安装，驱动直接安装到</w:t>
      </w:r>
      <w:r>
        <w:rPr>
          <w:rFonts w:hint="eastAsia" w:ascii="Calibri" w:hAnsi="Calibri"/>
          <w:spacing w:val="4"/>
          <w:sz w:val="24"/>
          <w:szCs w:val="22"/>
        </w:rPr>
        <w:t>C盘。</w:t>
      </w:r>
    </w:p>
    <w:p>
      <w:pPr>
        <w:widowControl/>
        <w:spacing w:line="240" w:lineRule="auto"/>
        <w:ind w:firstLine="0" w:firstLineChars="0"/>
        <w:rPr>
          <w:rFonts w:ascii="宋体" w:hAnsi="宋体" w:cs="宋体"/>
          <w:kern w:val="0"/>
          <w:sz w:val="24"/>
          <w:szCs w:val="22"/>
        </w:rPr>
      </w:pPr>
      <w:r>
        <w:rPr>
          <w:rFonts w:hint="eastAsia" w:ascii="Calibri" w:hAnsi="Calibri"/>
          <w:sz w:val="24"/>
          <w:szCs w:val="22"/>
        </w:rPr>
        <w:t xml:space="preserve">  </w:t>
      </w:r>
      <w:r>
        <w:rPr>
          <w:rFonts w:ascii="Calibri" w:hAnsi="Calibri"/>
          <w:sz w:val="24"/>
          <w:szCs w:val="22"/>
        </w:rPr>
        <w:drawing>
          <wp:inline distT="0" distB="0" distL="0" distR="0">
            <wp:extent cx="4999990" cy="3940175"/>
            <wp:effectExtent l="0" t="0" r="13970" b="6985"/>
            <wp:docPr id="1544" name="图片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图片 1544"/>
                    <pic:cNvPicPr>
                      <a:picLocks noChangeAspect="1"/>
                    </pic:cNvPicPr>
                  </pic:nvPicPr>
                  <pic:blipFill>
                    <a:blip r:embed="rId15"/>
                    <a:stretch>
                      <a:fillRect/>
                    </a:stretch>
                  </pic:blipFill>
                  <pic:spPr>
                    <a:xfrm>
                      <a:off x="0" y="0"/>
                      <a:ext cx="4999990" cy="3945360"/>
                    </a:xfrm>
                    <a:prstGeom prst="rect">
                      <a:avLst/>
                    </a:prstGeom>
                  </pic:spPr>
                </pic:pic>
              </a:graphicData>
            </a:graphic>
          </wp:inline>
        </w:drawing>
      </w:r>
    </w:p>
    <w:p>
      <w:pPr>
        <w:widowControl/>
        <w:spacing w:line="240" w:lineRule="auto"/>
        <w:ind w:firstLine="0" w:firstLineChars="0"/>
        <w:jc w:val="center"/>
        <w:rPr>
          <w:rFonts w:ascii="宋体" w:hAnsi="宋体" w:cs="宋体"/>
          <w:kern w:val="0"/>
          <w:sz w:val="24"/>
          <w:szCs w:val="22"/>
        </w:rPr>
      </w:pPr>
    </w:p>
    <w:p>
      <w:pPr>
        <w:ind w:firstLine="496"/>
        <w:rPr>
          <w:rFonts w:ascii="Calibri" w:hAnsi="Calibri"/>
          <w:spacing w:val="4"/>
          <w:sz w:val="24"/>
          <w:szCs w:val="22"/>
        </w:rPr>
      </w:pPr>
      <w:r>
        <w:rPr>
          <w:rFonts w:hint="eastAsia" w:ascii="Calibri" w:hAnsi="Calibri"/>
          <w:spacing w:val="4"/>
          <w:sz w:val="24"/>
          <w:szCs w:val="22"/>
        </w:rPr>
        <w:t>3</w:t>
      </w:r>
      <w:r>
        <w:rPr>
          <w:rFonts w:ascii="Calibri" w:hAnsi="Calibri"/>
          <w:spacing w:val="4"/>
          <w:sz w:val="24"/>
          <w:szCs w:val="22"/>
        </w:rPr>
        <w:t>、</w:t>
      </w:r>
      <w:r>
        <w:rPr>
          <w:rFonts w:hint="eastAsia" w:ascii="Calibri" w:hAnsi="Calibri"/>
          <w:spacing w:val="4"/>
          <w:sz w:val="24"/>
          <w:szCs w:val="22"/>
        </w:rPr>
        <w:t>点击“下一步”，直到</w:t>
      </w:r>
      <w:r>
        <w:rPr>
          <w:rFonts w:ascii="Calibri" w:hAnsi="Calibri"/>
          <w:spacing w:val="4"/>
          <w:sz w:val="24"/>
          <w:szCs w:val="22"/>
        </w:rPr>
        <w:t>驱动安装完成，点击“完成”按钮，退出安装向导。</w:t>
      </w:r>
    </w:p>
    <w:p>
      <w:pPr>
        <w:widowControl/>
        <w:spacing w:line="240" w:lineRule="auto"/>
        <w:ind w:firstLine="0" w:firstLineChars="0"/>
        <w:jc w:val="center"/>
        <w:rPr>
          <w:rFonts w:ascii="宋体" w:hAnsi="宋体" w:cs="宋体"/>
          <w:kern w:val="0"/>
          <w:sz w:val="24"/>
          <w:szCs w:val="22"/>
        </w:rPr>
      </w:pPr>
      <w:r>
        <w:rPr>
          <w:rFonts w:ascii="Calibri" w:hAnsi="Calibri"/>
          <w:sz w:val="24"/>
          <w:szCs w:val="22"/>
        </w:rPr>
        <w:drawing>
          <wp:inline distT="0" distB="0" distL="0" distR="0">
            <wp:extent cx="4950460" cy="3909695"/>
            <wp:effectExtent l="0" t="0" r="2540" b="6985"/>
            <wp:docPr id="1545" name="图片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图片 1545"/>
                    <pic:cNvPicPr>
                      <a:picLocks noChangeAspect="1"/>
                    </pic:cNvPicPr>
                  </pic:nvPicPr>
                  <pic:blipFill>
                    <a:blip r:embed="rId16"/>
                    <a:stretch>
                      <a:fillRect/>
                    </a:stretch>
                  </pic:blipFill>
                  <pic:spPr>
                    <a:xfrm>
                      <a:off x="0" y="0"/>
                      <a:ext cx="4950460" cy="3909949"/>
                    </a:xfrm>
                    <a:prstGeom prst="rect">
                      <a:avLst/>
                    </a:prstGeom>
                  </pic:spPr>
                </pic:pic>
              </a:graphicData>
            </a:graphic>
          </wp:inline>
        </w:drawing>
      </w:r>
    </w:p>
    <w:p>
      <w:pPr>
        <w:keepNext/>
        <w:keepLines/>
        <w:numPr>
          <w:ilvl w:val="1"/>
          <w:numId w:val="0"/>
        </w:numPr>
        <w:spacing w:before="120" w:after="120"/>
        <w:ind w:left="567" w:hanging="567"/>
        <w:outlineLvl w:val="1"/>
        <w:rPr>
          <w:rFonts w:ascii="Cambria" w:hAnsi="Cambria"/>
          <w:b/>
          <w:bCs/>
          <w:sz w:val="32"/>
          <w:szCs w:val="32"/>
        </w:rPr>
      </w:pPr>
      <w:bookmarkStart w:id="28" w:name="_Toc406602045"/>
      <w:bookmarkStart w:id="29" w:name="_Toc61599513"/>
      <w:bookmarkStart w:id="30" w:name="_Toc346183639"/>
      <w:bookmarkStart w:id="31" w:name="_Toc18098"/>
      <w:bookmarkStart w:id="32" w:name="_Toc413856731"/>
      <w:bookmarkStart w:id="33" w:name="_Toc346291241"/>
      <w:bookmarkStart w:id="34" w:name="_Toc19518"/>
      <w:bookmarkStart w:id="35" w:name="_Toc401690962"/>
      <w:bookmarkStart w:id="36" w:name="_Toc28426"/>
      <w:r>
        <w:rPr>
          <w:rFonts w:hint="eastAsia" w:ascii="Cambria" w:hAnsi="Cambria"/>
          <w:b/>
          <w:bCs/>
          <w:sz w:val="32"/>
          <w:szCs w:val="32"/>
        </w:rPr>
        <w:t>1.</w:t>
      </w:r>
      <w:r>
        <w:rPr>
          <w:rFonts w:ascii="Cambria" w:hAnsi="Cambria"/>
          <w:b/>
          <w:bCs/>
          <w:sz w:val="32"/>
          <w:szCs w:val="32"/>
        </w:rPr>
        <w:t>2浏览器配置</w:t>
      </w:r>
      <w:bookmarkEnd w:id="28"/>
      <w:bookmarkEnd w:id="29"/>
      <w:bookmarkEnd w:id="30"/>
      <w:bookmarkEnd w:id="31"/>
      <w:bookmarkEnd w:id="32"/>
      <w:bookmarkEnd w:id="33"/>
      <w:bookmarkEnd w:id="34"/>
      <w:bookmarkEnd w:id="35"/>
      <w:bookmarkEnd w:id="36"/>
    </w:p>
    <w:p>
      <w:pPr>
        <w:keepNext/>
        <w:keepLines/>
        <w:numPr>
          <w:ilvl w:val="2"/>
          <w:numId w:val="0"/>
        </w:numPr>
        <w:spacing w:before="120" w:after="120"/>
        <w:ind w:left="1072" w:hanging="1072"/>
        <w:outlineLvl w:val="2"/>
        <w:rPr>
          <w:rFonts w:ascii="Calibri" w:hAnsi="Calibri"/>
          <w:b/>
          <w:bCs/>
          <w:sz w:val="30"/>
          <w:szCs w:val="32"/>
        </w:rPr>
      </w:pPr>
      <w:bookmarkStart w:id="37" w:name="_Toc401690963"/>
      <w:bookmarkStart w:id="38" w:name="_Toc14363"/>
      <w:bookmarkStart w:id="39" w:name="_Toc413856732"/>
      <w:bookmarkStart w:id="40" w:name="_Toc61599514"/>
      <w:bookmarkStart w:id="41" w:name="_Toc406602046"/>
      <w:bookmarkStart w:id="42" w:name="_Toc346183640"/>
      <w:bookmarkStart w:id="43" w:name="_Toc31526"/>
      <w:bookmarkStart w:id="44" w:name="_Toc346291242"/>
      <w:bookmarkStart w:id="45" w:name="_Toc25707"/>
      <w:r>
        <w:rPr>
          <w:rFonts w:hint="eastAsia" w:ascii="Calibri" w:hAnsi="Calibri"/>
          <w:b/>
          <w:bCs/>
          <w:sz w:val="30"/>
          <w:szCs w:val="32"/>
        </w:rPr>
        <w:t>1.</w:t>
      </w:r>
      <w:r>
        <w:rPr>
          <w:rFonts w:ascii="Calibri" w:hAnsi="Calibri"/>
          <w:b/>
          <w:bCs/>
          <w:sz w:val="30"/>
          <w:szCs w:val="32"/>
        </w:rPr>
        <w:t>2</w:t>
      </w:r>
      <w:r>
        <w:rPr>
          <w:rFonts w:hint="eastAsia" w:ascii="Calibri" w:hAnsi="Calibri"/>
          <w:b/>
          <w:bCs/>
          <w:sz w:val="30"/>
          <w:szCs w:val="32"/>
        </w:rPr>
        <w:t>.1</w:t>
      </w:r>
      <w:r>
        <w:rPr>
          <w:rFonts w:ascii="Calibri" w:hAnsi="Calibri"/>
          <w:b/>
          <w:bCs/>
          <w:sz w:val="30"/>
          <w:szCs w:val="32"/>
        </w:rPr>
        <w:t>Internet选项</w:t>
      </w:r>
      <w:bookmarkEnd w:id="37"/>
      <w:bookmarkEnd w:id="38"/>
      <w:bookmarkEnd w:id="39"/>
      <w:bookmarkEnd w:id="40"/>
      <w:bookmarkEnd w:id="41"/>
      <w:bookmarkEnd w:id="42"/>
      <w:bookmarkEnd w:id="43"/>
      <w:bookmarkEnd w:id="44"/>
      <w:bookmarkEnd w:id="45"/>
    </w:p>
    <w:p>
      <w:pPr>
        <w:ind w:firstLine="496"/>
        <w:rPr>
          <w:rFonts w:ascii="Calibri" w:hAnsi="Calibri"/>
          <w:spacing w:val="4"/>
          <w:sz w:val="24"/>
          <w:szCs w:val="22"/>
        </w:rPr>
      </w:pPr>
      <w:r>
        <w:rPr>
          <w:rFonts w:ascii="Calibri" w:hAnsi="Calibri"/>
          <w:spacing w:val="4"/>
          <w:sz w:val="24"/>
          <w:szCs w:val="22"/>
        </w:rPr>
        <w:t>为了让系统插件能够正常工作，请按照以下步骤进行浏览器的配置。</w:t>
      </w:r>
    </w:p>
    <w:p>
      <w:pPr>
        <w:ind w:firstLineChars="0"/>
        <w:rPr>
          <w:rFonts w:ascii="Calibri" w:hAnsi="Calibri"/>
          <w:spacing w:val="4"/>
          <w:sz w:val="24"/>
          <w:szCs w:val="22"/>
        </w:rPr>
      </w:pPr>
      <w:r>
        <w:rPr>
          <w:rFonts w:ascii="Calibri" w:hAnsi="Calibri"/>
          <w:spacing w:val="4"/>
          <w:sz w:val="24"/>
          <w:szCs w:val="22"/>
        </w:rPr>
        <w:t>1、打开浏览器</w:t>
      </w:r>
      <w:r>
        <w:rPr>
          <w:rFonts w:ascii="宋体" w:hAnsi="宋体"/>
          <w:spacing w:val="4"/>
          <w:sz w:val="24"/>
          <w:szCs w:val="22"/>
        </w:rPr>
        <w:t>，在</w:t>
      </w:r>
      <w:r>
        <w:rPr>
          <w:rFonts w:ascii="宋体" w:hAnsi="宋体"/>
          <w:sz w:val="24"/>
          <w:szCs w:val="22"/>
        </w:rPr>
        <w:t>“工</w:t>
      </w:r>
      <w:r>
        <w:rPr>
          <w:rFonts w:ascii="宋体" w:hAnsi="宋体"/>
          <w:spacing w:val="4"/>
          <w:sz w:val="24"/>
          <w:szCs w:val="22"/>
        </w:rPr>
        <w:t>具”菜单→“Internet选项”</w:t>
      </w:r>
    </w:p>
    <w:p>
      <w:pPr>
        <w:ind w:firstLine="0" w:firstLineChars="0"/>
        <w:jc w:val="center"/>
        <w:rPr>
          <w:rFonts w:ascii="Calibri" w:hAnsi="Calibri"/>
          <w:spacing w:val="4"/>
          <w:sz w:val="24"/>
          <w:szCs w:val="22"/>
        </w:rPr>
      </w:pPr>
      <w:r>
        <w:rPr>
          <w:rFonts w:ascii="Calibri" w:hAnsi="Calibri"/>
          <w:spacing w:val="4"/>
          <w:sz w:val="24"/>
          <w:szCs w:val="22"/>
        </w:rPr>
        <w:drawing>
          <wp:inline distT="0" distB="0" distL="0" distR="0">
            <wp:extent cx="3562985" cy="3148330"/>
            <wp:effectExtent l="0" t="0" r="3175" b="6350"/>
            <wp:docPr id="1558" name="图片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图片 1558"/>
                    <pic:cNvPicPr>
                      <a:picLocks noChangeAspect="1" noChangeArrowheads="1"/>
                    </pic:cNvPicPr>
                  </pic:nvPicPr>
                  <pic:blipFill>
                    <a:blip r:embed="rId17" cstate="print"/>
                    <a:srcRect/>
                    <a:stretch>
                      <a:fillRect/>
                    </a:stretch>
                  </pic:blipFill>
                  <pic:spPr>
                    <a:xfrm>
                      <a:off x="0" y="0"/>
                      <a:ext cx="3562985" cy="3148330"/>
                    </a:xfrm>
                    <a:prstGeom prst="rect">
                      <a:avLst/>
                    </a:prstGeom>
                    <a:noFill/>
                    <a:ln w="9525">
                      <a:noFill/>
                      <a:miter lim="800000"/>
                      <a:headEnd/>
                      <a:tailEnd/>
                    </a:ln>
                  </pic:spPr>
                </pic:pic>
              </a:graphicData>
            </a:graphic>
          </wp:inline>
        </w:drawing>
      </w:r>
    </w:p>
    <w:p>
      <w:pPr>
        <w:ind w:firstLineChars="0"/>
        <w:rPr>
          <w:rFonts w:ascii="Calibri" w:hAnsi="Calibri"/>
          <w:spacing w:val="4"/>
          <w:sz w:val="24"/>
          <w:szCs w:val="22"/>
        </w:rPr>
      </w:pPr>
      <w:r>
        <w:rPr>
          <w:rFonts w:ascii="Calibri" w:hAnsi="Calibri"/>
          <w:spacing w:val="4"/>
          <w:sz w:val="24"/>
          <w:szCs w:val="22"/>
        </w:rPr>
        <w:t>2、弹出对话框之后，请选择“安全”选项卡，具体的界面如下图：</w:t>
      </w:r>
    </w:p>
    <w:p>
      <w:pPr>
        <w:ind w:firstLine="0" w:firstLineChars="0"/>
        <w:jc w:val="center"/>
        <w:rPr>
          <w:rFonts w:ascii="Calibri" w:hAnsi="Calibri"/>
          <w:spacing w:val="4"/>
          <w:sz w:val="24"/>
          <w:szCs w:val="22"/>
        </w:rPr>
      </w:pPr>
      <w:r>
        <w:rPr>
          <w:rFonts w:ascii="Calibri" w:hAnsi="Calibri"/>
          <w:spacing w:val="4"/>
          <w:sz w:val="24"/>
          <w:szCs w:val="22"/>
        </w:rPr>
        <w:drawing>
          <wp:inline distT="0" distB="0" distL="0" distR="0">
            <wp:extent cx="2915920" cy="3476625"/>
            <wp:effectExtent l="0" t="0" r="10160" b="13335"/>
            <wp:docPr id="1559" name="图片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图片 1559"/>
                    <pic:cNvPicPr>
                      <a:picLocks noChangeAspect="1" noChangeArrowheads="1"/>
                    </pic:cNvPicPr>
                  </pic:nvPicPr>
                  <pic:blipFill>
                    <a:blip r:embed="rId18" cstate="print"/>
                    <a:srcRect/>
                    <a:stretch>
                      <a:fillRect/>
                    </a:stretch>
                  </pic:blipFill>
                  <pic:spPr>
                    <a:xfrm>
                      <a:off x="0" y="0"/>
                      <a:ext cx="2915920" cy="3476625"/>
                    </a:xfrm>
                    <a:prstGeom prst="rect">
                      <a:avLst/>
                    </a:prstGeom>
                    <a:noFill/>
                    <a:ln w="9525">
                      <a:noFill/>
                      <a:miter lim="800000"/>
                      <a:headEnd/>
                      <a:tailEnd/>
                    </a:ln>
                  </pic:spPr>
                </pic:pic>
              </a:graphicData>
            </a:graphic>
          </wp:inline>
        </w:drawing>
      </w:r>
    </w:p>
    <w:p>
      <w:pPr>
        <w:ind w:firstLine="496"/>
        <w:rPr>
          <w:rFonts w:ascii="Calibri" w:hAnsi="Calibri"/>
          <w:spacing w:val="4"/>
          <w:sz w:val="24"/>
          <w:szCs w:val="22"/>
        </w:rPr>
      </w:pPr>
      <w:r>
        <w:rPr>
          <w:rFonts w:ascii="Calibri" w:hAnsi="Calibri"/>
          <w:spacing w:val="4"/>
          <w:sz w:val="24"/>
          <w:szCs w:val="22"/>
        </w:rPr>
        <w:t>3、</w:t>
      </w:r>
      <w:r>
        <w:rPr>
          <w:rFonts w:ascii="宋体" w:hAnsi="宋体"/>
          <w:spacing w:val="4"/>
          <w:sz w:val="24"/>
          <w:szCs w:val="22"/>
        </w:rPr>
        <w:t>点击绿色的“受信任的站点”的图片，会看到如下图所示的界面：</w:t>
      </w:r>
    </w:p>
    <w:p>
      <w:pPr>
        <w:ind w:firstLine="0" w:firstLineChars="0"/>
        <w:jc w:val="center"/>
        <w:rPr>
          <w:rFonts w:ascii="Calibri" w:hAnsi="Calibri"/>
          <w:spacing w:val="4"/>
          <w:sz w:val="24"/>
          <w:szCs w:val="22"/>
        </w:rPr>
      </w:pPr>
      <w:r>
        <mc:AlternateContent>
          <mc:Choice Requires="wps">
            <w:drawing>
              <wp:anchor distT="0" distB="0" distL="114300" distR="114300" simplePos="0" relativeHeight="251660288" behindDoc="0" locked="0" layoutInCell="1" allowOverlap="1">
                <wp:simplePos x="0" y="0"/>
                <wp:positionH relativeFrom="column">
                  <wp:posOffset>2724150</wp:posOffset>
                </wp:positionH>
                <wp:positionV relativeFrom="paragraph">
                  <wp:posOffset>1017270</wp:posOffset>
                </wp:positionV>
                <wp:extent cx="866775" cy="304800"/>
                <wp:effectExtent l="9525" t="9525" r="22860" b="81915"/>
                <wp:wrapNone/>
                <wp:docPr id="1538" name="圆角矩形标注 1538"/>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wedgeRoundRectCallout">
                          <a:avLst>
                            <a:gd name="adj1" fmla="val -44213"/>
                            <a:gd name="adj2" fmla="val 70000"/>
                            <a:gd name="adj3" fmla="val 16667"/>
                          </a:avLst>
                        </a:prstGeom>
                        <a:solidFill>
                          <a:srgbClr val="FFFFFF"/>
                        </a:solidFill>
                        <a:ln w="19050">
                          <a:solidFill>
                            <a:srgbClr val="FF0000"/>
                          </a:solidFill>
                          <a:miter lim="800000"/>
                        </a:ln>
                        <a:effectLst/>
                      </wps:spPr>
                      <wps:txbx>
                        <w:txbxContent>
                          <w:p>
                            <w:r>
                              <w:rPr>
                                <w:rFonts w:hint="eastAsia"/>
                              </w:rPr>
                              <w:t>选择站点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14.5pt;margin-top:80.1pt;height:24pt;width:68.25pt;z-index:251660288;mso-width-relative:page;mso-height-relative:page;" fillcolor="#FFFFFF" filled="t" stroked="t" coordsize="21600,21600" o:gfxdata="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M27CZ2gAA&#10;AAsBAAAPAAAAAAAAAAEAIAAAACIAAABkcnMvZG93bnJldi54bWxQSwECFAAUAAAACACHTuJAuHyZ&#10;+I4CAAAhBQAADgAAAAAAAAABACAAAAApAQAAZHJzL2Uyb0RvYy54bWxQSwUGAAAAAAYABgBZAQAA&#10;KQYAAAAA&#10;" adj="1250,25920,14400">
                <v:fill on="t" focussize="0,0"/>
                <v:stroke weight="1.5pt" color="#FF0000" miterlimit="8" joinstyle="miter"/>
                <v:imagedata o:title=""/>
                <o:lock v:ext="edit" aspectratio="f"/>
                <v:textbox>
                  <w:txbxContent>
                    <w:p>
                      <w:r>
                        <w:rPr>
                          <w:rFonts w:hint="eastAsia"/>
                        </w:rPr>
                        <w:t>选择站点</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1516380</wp:posOffset>
                </wp:positionH>
                <wp:positionV relativeFrom="paragraph">
                  <wp:posOffset>1472565</wp:posOffset>
                </wp:positionV>
                <wp:extent cx="800100" cy="495300"/>
                <wp:effectExtent l="9525" t="258445" r="13335" b="23495"/>
                <wp:wrapNone/>
                <wp:docPr id="1539" name="圆角矩形标注 1539"/>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wedgeRoundRectCallout">
                          <a:avLst>
                            <a:gd name="adj1" fmla="val -23491"/>
                            <a:gd name="adj2" fmla="val -97306"/>
                            <a:gd name="adj3" fmla="val 16667"/>
                          </a:avLst>
                        </a:prstGeom>
                        <a:solidFill>
                          <a:srgbClr val="FFFFFF"/>
                        </a:solidFill>
                        <a:ln w="19050">
                          <a:solidFill>
                            <a:srgbClr val="FF0000"/>
                          </a:solidFill>
                          <a:miter lim="800000"/>
                        </a:ln>
                        <a:effectLst/>
                      </wps:spPr>
                      <wps:txbx>
                        <w:txbxContent>
                          <w:p>
                            <w:r>
                              <w:rPr>
                                <w:rFonts w:hint="eastAsia"/>
                              </w:rPr>
                              <w:t>选择可信站点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19.4pt;margin-top:115.95pt;height:39pt;width:63pt;z-index:251661312;mso-width-relative:page;mso-height-relative:page;" fillcolor="#FFFFFF" filled="t" stroked="t" coordsize="21600,21600" o:gfxdata="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VRszdgA&#10;AAALAQAADwAAAAAAAAABACAAAAAiAAAAZHJzL2Rvd25yZXYueG1sUEsBAhQAFAAAAAgAh07iQLz/&#10;5eiRAgAAIgUAAA4AAAAAAAAAAQAgAAAAJwEAAGRycy9lMm9Eb2MueG1sUEsFBgAAAAAGAAYAWQEA&#10;ACoGAAAAAA==&#10;" adj="5726,-10218,14400">
                <v:fill on="t" focussize="0,0"/>
                <v:stroke weight="1.5pt" color="#FF0000" miterlimit="8" joinstyle="miter"/>
                <v:imagedata o:title=""/>
                <o:lock v:ext="edit" aspectratio="f"/>
                <v:textbox>
                  <w:txbxContent>
                    <w:p>
                      <w:r>
                        <w:rPr>
                          <w:rFonts w:hint="eastAsia"/>
                        </w:rPr>
                        <w:t>选择可信站点</w:t>
                      </w:r>
                    </w:p>
                  </w:txbxContent>
                </v:textbox>
              </v:shape>
            </w:pict>
          </mc:Fallback>
        </mc:AlternateContent>
      </w:r>
      <w:r>
        <w:rPr>
          <w:rFonts w:ascii="Calibri" w:hAnsi="Calibri"/>
          <w:spacing w:val="4"/>
          <w:sz w:val="24"/>
          <w:szCs w:val="22"/>
        </w:rPr>
        <w:drawing>
          <wp:inline distT="0" distB="0" distL="0" distR="0">
            <wp:extent cx="3209290" cy="3838575"/>
            <wp:effectExtent l="0" t="0" r="6350" b="1905"/>
            <wp:docPr id="1560" name="图片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图片 1560"/>
                    <pic:cNvPicPr>
                      <a:picLocks noChangeAspect="1" noChangeArrowheads="1"/>
                    </pic:cNvPicPr>
                  </pic:nvPicPr>
                  <pic:blipFill>
                    <a:blip r:embed="rId19" cstate="print"/>
                    <a:srcRect/>
                    <a:stretch>
                      <a:fillRect/>
                    </a:stretch>
                  </pic:blipFill>
                  <pic:spPr>
                    <a:xfrm>
                      <a:off x="0" y="0"/>
                      <a:ext cx="3209290" cy="3838575"/>
                    </a:xfrm>
                    <a:prstGeom prst="rect">
                      <a:avLst/>
                    </a:prstGeom>
                    <a:noFill/>
                    <a:ln w="9525">
                      <a:noFill/>
                      <a:miter lim="800000"/>
                      <a:headEnd/>
                      <a:tailEnd/>
                    </a:ln>
                  </pic:spPr>
                </pic:pic>
              </a:graphicData>
            </a:graphic>
          </wp:inline>
        </w:drawing>
      </w:r>
    </w:p>
    <w:p>
      <w:pPr>
        <w:ind w:firstLineChars="0"/>
        <w:rPr>
          <w:rFonts w:ascii="Calibri" w:hAnsi="Calibri"/>
          <w:spacing w:val="4"/>
          <w:sz w:val="24"/>
          <w:szCs w:val="22"/>
        </w:rPr>
      </w:pPr>
      <w:r>
        <w:rPr>
          <w:rFonts w:ascii="Calibri" w:hAnsi="Calibri"/>
          <w:spacing w:val="4"/>
          <w:sz w:val="24"/>
          <w:szCs w:val="22"/>
        </w:rPr>
        <w:t>4、点</w:t>
      </w:r>
      <w:r>
        <w:rPr>
          <w:rFonts w:ascii="宋体" w:hAnsi="宋体"/>
          <w:spacing w:val="4"/>
          <w:sz w:val="24"/>
          <w:szCs w:val="22"/>
        </w:rPr>
        <w:t xml:space="preserve">击“站点” </w:t>
      </w:r>
      <w:r>
        <w:rPr>
          <w:rFonts w:ascii="Calibri" w:hAnsi="Calibri"/>
          <w:spacing w:val="4"/>
          <w:sz w:val="24"/>
          <w:szCs w:val="22"/>
        </w:rPr>
        <w:t>按钮，出现如下对话框：</w:t>
      </w:r>
    </w:p>
    <w:p>
      <w:pPr>
        <w:ind w:firstLine="0" w:firstLineChars="0"/>
        <w:jc w:val="center"/>
        <w:rPr>
          <w:rFonts w:ascii="Calibri" w:hAnsi="Calibri"/>
          <w:spacing w:val="4"/>
          <w:sz w:val="24"/>
          <w:szCs w:val="22"/>
        </w:rPr>
      </w:pPr>
      <w:r>
        <mc:AlternateContent>
          <mc:Choice Requires="wps">
            <w:drawing>
              <wp:anchor distT="0" distB="0" distL="114300" distR="114300" simplePos="0" relativeHeight="251662336" behindDoc="0" locked="0" layoutInCell="1" allowOverlap="1">
                <wp:simplePos x="0" y="0"/>
                <wp:positionH relativeFrom="column">
                  <wp:posOffset>1133475</wp:posOffset>
                </wp:positionH>
                <wp:positionV relativeFrom="paragraph">
                  <wp:posOffset>1426845</wp:posOffset>
                </wp:positionV>
                <wp:extent cx="914400" cy="609600"/>
                <wp:effectExtent l="144780" t="9525" r="22860" b="295275"/>
                <wp:wrapNone/>
                <wp:docPr id="18" name="圆角矩形标注 18"/>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60417"/>
                            <a:gd name="adj2" fmla="val 91875"/>
                            <a:gd name="adj3" fmla="val 16667"/>
                          </a:avLst>
                        </a:prstGeom>
                        <a:solidFill>
                          <a:srgbClr val="FFFFFF"/>
                        </a:solidFill>
                        <a:ln w="19050">
                          <a:solidFill>
                            <a:srgbClr val="FF0000"/>
                          </a:solidFill>
                          <a:miter lim="800000"/>
                        </a:ln>
                        <a:effectLst/>
                      </wps:spPr>
                      <wps:txbx>
                        <w:txbxContent>
                          <w:p>
                            <w:r>
                              <w:rPr>
                                <w:rFonts w:hint="eastAsia"/>
                              </w:rPr>
                              <w:t>此处不选</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89.25pt;margin-top:112.35pt;height:48pt;width:72pt;z-index:251662336;mso-width-relative:page;mso-height-relative:page;" fillcolor="#FFFFFF" filled="t" stroked="t" coordsize="21600,21600" o:gfxdata="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ZBJUeNsA&#10;AAALAQAADwAAAAAAAAABACAAAAAiAAAAZHJzL2Rvd25yZXYueG1sUEsBAhQAFAAAAAgAh07iQHsL&#10;1/SOAgAAHQUAAA4AAAAAAAAAAQAgAAAAKgEAAGRycy9lMm9Eb2MueG1sUEsFBgAAAAAGAAYAWQEA&#10;ACoGAAAAAA==&#10;" adj="-2250,30645,14400">
                <v:fill on="t" focussize="0,0"/>
                <v:stroke weight="1.5pt" color="#FF0000" miterlimit="8" joinstyle="miter"/>
                <v:imagedata o:title=""/>
                <o:lock v:ext="edit" aspectratio="f"/>
                <v:textbox>
                  <w:txbxContent>
                    <w:p>
                      <w:r>
                        <w:rPr>
                          <w:rFonts w:hint="eastAsia"/>
                        </w:rPr>
                        <w:t>此处不选</w:t>
                      </w:r>
                    </w:p>
                  </w:txbxContent>
                </v:textbox>
              </v:shape>
            </w:pict>
          </mc:Fallback>
        </mc:AlternateContent>
      </w:r>
      <w:r>
        <w:rPr>
          <w:rFonts w:ascii="Calibri" w:hAnsi="Calibri"/>
          <w:spacing w:val="4"/>
          <w:sz w:val="24"/>
          <w:szCs w:val="22"/>
        </w:rPr>
        <w:drawing>
          <wp:inline distT="0" distB="0" distL="0" distR="0">
            <wp:extent cx="3700780" cy="2967355"/>
            <wp:effectExtent l="0" t="0" r="2540" b="4445"/>
            <wp:docPr id="1561" name="图片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图片 1561"/>
                    <pic:cNvPicPr>
                      <a:picLocks noChangeAspect="1" noChangeArrowheads="1"/>
                    </pic:cNvPicPr>
                  </pic:nvPicPr>
                  <pic:blipFill>
                    <a:blip r:embed="rId20" cstate="print"/>
                    <a:srcRect/>
                    <a:stretch>
                      <a:fillRect/>
                    </a:stretch>
                  </pic:blipFill>
                  <pic:spPr>
                    <a:xfrm>
                      <a:off x="0" y="0"/>
                      <a:ext cx="3700780" cy="2967355"/>
                    </a:xfrm>
                    <a:prstGeom prst="rect">
                      <a:avLst/>
                    </a:prstGeom>
                    <a:noFill/>
                    <a:ln w="9525">
                      <a:noFill/>
                      <a:miter lim="800000"/>
                      <a:headEnd/>
                      <a:tailEnd/>
                    </a:ln>
                  </pic:spPr>
                </pic:pic>
              </a:graphicData>
            </a:graphic>
          </wp:inline>
        </w:drawing>
      </w:r>
    </w:p>
    <w:p>
      <w:pPr>
        <w:ind w:firstLineChars="0"/>
        <w:rPr>
          <w:rFonts w:ascii="Calibri" w:hAnsi="Calibri"/>
          <w:spacing w:val="4"/>
          <w:sz w:val="24"/>
          <w:szCs w:val="22"/>
        </w:rPr>
      </w:pPr>
      <w:r>
        <w:rPr>
          <w:rFonts w:ascii="Calibri" w:hAnsi="Calibri"/>
          <w:spacing w:val="4"/>
          <w:sz w:val="24"/>
          <w:szCs w:val="22"/>
        </w:rPr>
        <w:t>输入系统服务器的地址（http://112.24.96.37:9930/TPBidder/memberLogin</w:t>
      </w:r>
      <w:r>
        <w:rPr>
          <w:rFonts w:ascii="宋体" w:hAnsi="宋体" w:eastAsia="宋体" w:cs="宋体"/>
          <w:sz w:val="24"/>
          <w:szCs w:val="24"/>
        </w:rPr>
        <w:t> </w:t>
      </w:r>
      <w:r>
        <w:rPr>
          <w:rFonts w:ascii="Calibri" w:hAnsi="Calibri"/>
          <w:spacing w:val="4"/>
          <w:sz w:val="24"/>
          <w:szCs w:val="22"/>
        </w:rPr>
        <w:t>），然后点击“添加”按钮完成添加，再按“关闭”按钮退出。</w:t>
      </w:r>
    </w:p>
    <w:p>
      <w:pPr>
        <w:ind w:firstLine="496"/>
        <w:rPr>
          <w:rFonts w:ascii="Calibri" w:hAnsi="Calibri"/>
          <w:spacing w:val="4"/>
          <w:sz w:val="24"/>
          <w:szCs w:val="22"/>
        </w:rPr>
      </w:pPr>
      <w:r>
        <w:rPr>
          <w:rFonts w:ascii="Calibri" w:hAnsi="Calibri"/>
          <w:spacing w:val="4"/>
          <w:sz w:val="24"/>
          <w:szCs w:val="22"/>
        </w:rPr>
        <w:t>5、设置自定义安全级别，开放Activex的访问权限：</w:t>
      </w:r>
    </w:p>
    <w:p>
      <w:pPr>
        <w:ind w:firstLine="0" w:firstLineChars="0"/>
        <w:jc w:val="center"/>
        <w:rPr>
          <w:rFonts w:ascii="Calibri" w:hAnsi="Calibri"/>
          <w:spacing w:val="4"/>
          <w:sz w:val="24"/>
          <w:szCs w:val="22"/>
        </w:rPr>
      </w:pPr>
      <w:r>
        <mc:AlternateContent>
          <mc:Choice Requires="wps">
            <w:drawing>
              <wp:anchor distT="0" distB="0" distL="114300" distR="114300" simplePos="0" relativeHeight="251663360" behindDoc="0" locked="0" layoutInCell="1" allowOverlap="1">
                <wp:simplePos x="0" y="0"/>
                <wp:positionH relativeFrom="column">
                  <wp:posOffset>1533525</wp:posOffset>
                </wp:positionH>
                <wp:positionV relativeFrom="paragraph">
                  <wp:posOffset>2278380</wp:posOffset>
                </wp:positionV>
                <wp:extent cx="1943100" cy="693420"/>
                <wp:effectExtent l="9525" t="9525" r="13335" b="150495"/>
                <wp:wrapNone/>
                <wp:docPr id="1540" name="圆角矩形标注 1540"/>
                <wp:cNvGraphicFramePr/>
                <a:graphic xmlns:a="http://schemas.openxmlformats.org/drawingml/2006/main">
                  <a:graphicData uri="http://schemas.microsoft.com/office/word/2010/wordprocessingShape">
                    <wps:wsp>
                      <wps:cNvSpPr>
                        <a:spLocks noChangeArrowheads="1"/>
                      </wps:cNvSpPr>
                      <wps:spPr bwMode="auto">
                        <a:xfrm>
                          <a:off x="0" y="0"/>
                          <a:ext cx="1943100" cy="693420"/>
                        </a:xfrm>
                        <a:prstGeom prst="wedgeRoundRectCallout">
                          <a:avLst>
                            <a:gd name="adj1" fmla="val -491"/>
                            <a:gd name="adj2" fmla="val 67306"/>
                            <a:gd name="adj3" fmla="val 16667"/>
                          </a:avLst>
                        </a:prstGeom>
                        <a:solidFill>
                          <a:srgbClr val="FFFFFF"/>
                        </a:solidFill>
                        <a:ln w="19050">
                          <a:solidFill>
                            <a:srgbClr val="FF0000"/>
                          </a:solidFill>
                          <a:miter lim="800000"/>
                        </a:ln>
                        <a:effectLst/>
                      </wps:spPr>
                      <wps:txbx>
                        <w:txbxContent>
                          <w:p>
                            <w:r>
                              <w:rPr>
                                <w:rFonts w:hint="eastAsia"/>
                              </w:rPr>
                              <w:t>点击“自定义级别”，注意一定要先选中上面的“受信任的站点”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20.75pt;margin-top:179.4pt;height:54.6pt;width:153pt;z-index:251663360;mso-width-relative:page;mso-height-relative:page;" fillcolor="#FFFFFF" filled="t" stroked="t" coordsize="21600,21600" o:gfxdata="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msNvjZ&#10;AAAACwEAAA8AAAAAAAAAAQAgAAAAIgAAAGRycy9kb3ducmV2LnhtbFBLAQIUABQAAAAIAIdO4kCO&#10;akdfkQIAACAFAAAOAAAAAAAAAAEAIAAAACgBAABkcnMvZTJvRG9jLnhtbFBLBQYAAAAABgAGAFkB&#10;AAArBgAAAAA=&#10;" adj="10694,25338,14400">
                <v:fill on="t" focussize="0,0"/>
                <v:stroke weight="1.5pt" color="#FF0000" miterlimit="8" joinstyle="miter"/>
                <v:imagedata o:title=""/>
                <o:lock v:ext="edit" aspectratio="f"/>
                <v:textbox>
                  <w:txbxContent>
                    <w:p>
                      <w:r>
                        <w:rPr>
                          <w:rFonts w:hint="eastAsia"/>
                        </w:rPr>
                        <w:t>点击“自定义级别”，注意一定要先选中上面的“受信任的站点”</w:t>
                      </w:r>
                    </w:p>
                  </w:txbxContent>
                </v:textbox>
              </v:shape>
            </w:pict>
          </mc:Fallback>
        </mc:AlternateContent>
      </w:r>
      <w:r>
        <w:rPr>
          <w:rFonts w:ascii="Calibri" w:hAnsi="Calibri"/>
          <w:spacing w:val="4"/>
          <w:sz w:val="24"/>
          <w:szCs w:val="22"/>
        </w:rPr>
        <w:drawing>
          <wp:inline distT="0" distB="0" distL="0" distR="0">
            <wp:extent cx="3407410" cy="4114800"/>
            <wp:effectExtent l="0" t="0" r="6350" b="0"/>
            <wp:docPr id="1562" name="图片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图片 1562"/>
                    <pic:cNvPicPr>
                      <a:picLocks noChangeAspect="1" noChangeArrowheads="1"/>
                    </pic:cNvPicPr>
                  </pic:nvPicPr>
                  <pic:blipFill>
                    <a:blip r:embed="rId21" cstate="print"/>
                    <a:srcRect/>
                    <a:stretch>
                      <a:fillRect/>
                    </a:stretch>
                  </pic:blipFill>
                  <pic:spPr>
                    <a:xfrm>
                      <a:off x="0" y="0"/>
                      <a:ext cx="3407410" cy="4114800"/>
                    </a:xfrm>
                    <a:prstGeom prst="rect">
                      <a:avLst/>
                    </a:prstGeom>
                    <a:noFill/>
                    <a:ln w="9525">
                      <a:noFill/>
                      <a:miter lim="800000"/>
                      <a:headEnd/>
                      <a:tailEnd/>
                    </a:ln>
                  </pic:spPr>
                </pic:pic>
              </a:graphicData>
            </a:graphic>
          </wp:inline>
        </w:drawing>
      </w:r>
    </w:p>
    <w:p>
      <w:pPr>
        <w:ind w:firstLine="496"/>
        <w:rPr>
          <w:rFonts w:ascii="Calibri" w:hAnsi="Calibri"/>
          <w:spacing w:val="4"/>
          <w:sz w:val="24"/>
          <w:szCs w:val="22"/>
        </w:rPr>
      </w:pPr>
      <w:r>
        <w:rPr>
          <w:rFonts w:ascii="Calibri" w:hAnsi="Calibri"/>
          <w:spacing w:val="4"/>
          <w:sz w:val="24"/>
          <w:szCs w:val="22"/>
        </w:rPr>
        <w:t>①会出现一个窗口，把其中的Activex控件和插件的设置全部改为启用。</w:t>
      </w:r>
    </w:p>
    <w:p>
      <w:pPr>
        <w:ind w:firstLine="0" w:firstLineChars="0"/>
        <w:jc w:val="center"/>
        <w:rPr>
          <w:rFonts w:ascii="Calibri" w:hAnsi="Calibri"/>
          <w:spacing w:val="4"/>
          <w:sz w:val="24"/>
          <w:szCs w:val="22"/>
        </w:rPr>
      </w:pPr>
      <w:r>
        <mc:AlternateContent>
          <mc:Choice Requires="wps">
            <w:drawing>
              <wp:anchor distT="0" distB="0" distL="114300" distR="114300" simplePos="0" relativeHeight="251664384" behindDoc="0" locked="0" layoutInCell="1" allowOverlap="1">
                <wp:simplePos x="0" y="0"/>
                <wp:positionH relativeFrom="column">
                  <wp:posOffset>3133725</wp:posOffset>
                </wp:positionH>
                <wp:positionV relativeFrom="paragraph">
                  <wp:posOffset>891540</wp:posOffset>
                </wp:positionV>
                <wp:extent cx="1988820" cy="312420"/>
                <wp:effectExtent l="168275" t="9525" r="22225" b="13335"/>
                <wp:wrapNone/>
                <wp:docPr id="1541" name="圆角矩形标注 1541"/>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a:effectLst/>
                      </wps:spPr>
                      <wps:txbx>
                        <w:txbxContent>
                          <w:p>
                            <w:r>
                              <w:rPr>
                                <w:rFonts w:hint="eastAsia"/>
                              </w:rPr>
                              <w:t>选择启用（共5个ActiveX）</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46.75pt;margin-top:70.2pt;height:24.6pt;width:156.6pt;z-index:251664384;mso-width-relative:page;mso-height-relative:page;" fillcolor="#FFFFFF" filled="t" stroked="t" coordsize="21600,21600" o:gfxdata="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7l3ct1wAA&#10;AAsBAAAPAAAAAAAAAAEAIAAAACIAAABkcnMvZG93bnJldi54bWxQSwECFAAUAAAACACHTuJA8YxQ&#10;p5ECAAAiBQAADgAAAAAAAAABACAAAAAmAQAAZHJzL2Uyb0RvYy54bWxQSwUGAAAAAAYABgBZAQAA&#10;KQYAAAAA&#10;" adj="-1448,8824,14400">
                <v:fill on="t" focussize="0,0"/>
                <v:stroke weight="1.5pt" color="#FF0000" miterlimit="8" joinstyle="miter"/>
                <v:imagedata o:title=""/>
                <o:lock v:ext="edit" aspectratio="f"/>
                <v:textbox>
                  <w:txbxContent>
                    <w:p>
                      <w:r>
                        <w:rPr>
                          <w:rFonts w:hint="eastAsia"/>
                        </w:rPr>
                        <w:t>选择启用（共5个ActiveX）</w:t>
                      </w:r>
                    </w:p>
                  </w:txbxContent>
                </v:textbox>
              </v:shape>
            </w:pict>
          </mc:Fallback>
        </mc:AlternateContent>
      </w:r>
      <w:r>
        <w:rPr>
          <w:rFonts w:ascii="Calibri" w:hAnsi="Calibri"/>
          <w:spacing w:val="4"/>
          <w:sz w:val="24"/>
          <w:szCs w:val="22"/>
        </w:rPr>
        <w:drawing>
          <wp:inline distT="0" distB="0" distL="0" distR="0">
            <wp:extent cx="3450590" cy="3683635"/>
            <wp:effectExtent l="0" t="0" r="8890" b="4445"/>
            <wp:docPr id="1563" name="图片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图片 1563"/>
                    <pic:cNvPicPr>
                      <a:picLocks noChangeAspect="1" noChangeArrowheads="1"/>
                    </pic:cNvPicPr>
                  </pic:nvPicPr>
                  <pic:blipFill>
                    <a:blip r:embed="rId22" cstate="print"/>
                    <a:srcRect/>
                    <a:stretch>
                      <a:fillRect/>
                    </a:stretch>
                  </pic:blipFill>
                  <pic:spPr>
                    <a:xfrm>
                      <a:off x="0" y="0"/>
                      <a:ext cx="3450590" cy="3683635"/>
                    </a:xfrm>
                    <a:prstGeom prst="rect">
                      <a:avLst/>
                    </a:prstGeom>
                    <a:noFill/>
                    <a:ln w="9525">
                      <a:noFill/>
                      <a:miter lim="800000"/>
                      <a:headEnd/>
                      <a:tailEnd/>
                    </a:ln>
                  </pic:spPr>
                </pic:pic>
              </a:graphicData>
            </a:graphic>
          </wp:inline>
        </w:drawing>
      </w:r>
    </w:p>
    <w:p>
      <w:pPr>
        <w:ind w:firstLineChars="0"/>
        <w:rPr>
          <w:rFonts w:ascii="Calibri" w:hAnsi="Calibri"/>
          <w:spacing w:val="4"/>
          <w:sz w:val="24"/>
          <w:szCs w:val="22"/>
        </w:rPr>
      </w:pPr>
      <w:r>
        <w:rPr>
          <w:rFonts w:ascii="Calibri" w:hAnsi="Calibri"/>
          <w:spacing w:val="4"/>
          <w:sz w:val="24"/>
          <w:szCs w:val="22"/>
        </w:rPr>
        <w:t>②文件下载设置，开放文件下载的权限：设置为启用。</w:t>
      </w:r>
    </w:p>
    <w:p>
      <w:pPr>
        <w:ind w:firstLine="0" w:firstLineChars="0"/>
        <w:jc w:val="center"/>
        <w:rPr>
          <w:rFonts w:ascii="Calibri" w:hAnsi="Calibri"/>
          <w:sz w:val="24"/>
          <w:szCs w:val="21"/>
        </w:rPr>
      </w:pPr>
      <w:r>
        <w:rPr>
          <w:rFonts w:ascii="Calibri" w:hAnsi="Calibri"/>
          <w:spacing w:val="4"/>
          <w:sz w:val="24"/>
          <w:szCs w:val="22"/>
        </w:rPr>
        <w:drawing>
          <wp:inline distT="0" distB="0" distL="0" distR="0">
            <wp:extent cx="3528060" cy="3700780"/>
            <wp:effectExtent l="0" t="0" r="7620" b="2540"/>
            <wp:docPr id="1564" name="图片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图片 1564"/>
                    <pic:cNvPicPr>
                      <a:picLocks noChangeAspect="1" noChangeArrowheads="1"/>
                    </pic:cNvPicPr>
                  </pic:nvPicPr>
                  <pic:blipFill>
                    <a:blip r:embed="rId23" cstate="print"/>
                    <a:srcRect/>
                    <a:stretch>
                      <a:fillRect/>
                    </a:stretch>
                  </pic:blipFill>
                  <pic:spPr>
                    <a:xfrm>
                      <a:off x="0" y="0"/>
                      <a:ext cx="3528060" cy="3700780"/>
                    </a:xfrm>
                    <a:prstGeom prst="rect">
                      <a:avLst/>
                    </a:prstGeom>
                    <a:noFill/>
                    <a:ln w="9525">
                      <a:noFill/>
                      <a:miter lim="800000"/>
                      <a:headEnd/>
                      <a:tailEnd/>
                    </a:ln>
                  </pic:spPr>
                </pic:pic>
              </a:graphicData>
            </a:graphic>
          </wp:inline>
        </w:drawing>
      </w:r>
    </w:p>
    <w:p>
      <w:pPr>
        <w:keepNext/>
        <w:keepLines/>
        <w:numPr>
          <w:ilvl w:val="2"/>
          <w:numId w:val="0"/>
        </w:numPr>
        <w:spacing w:before="120" w:after="120"/>
        <w:ind w:left="1072" w:hanging="1072"/>
        <w:outlineLvl w:val="2"/>
        <w:rPr>
          <w:rFonts w:ascii="Calibri" w:hAnsi="Calibri"/>
          <w:b/>
          <w:bCs/>
          <w:sz w:val="30"/>
          <w:szCs w:val="32"/>
        </w:rPr>
      </w:pPr>
      <w:bookmarkStart w:id="46" w:name="_Toc61599515"/>
      <w:bookmarkStart w:id="47" w:name="_Toc413856734"/>
      <w:bookmarkStart w:id="48" w:name="_Toc406602048"/>
      <w:bookmarkStart w:id="49" w:name="_Toc32453"/>
      <w:bookmarkStart w:id="50" w:name="_Toc13646"/>
      <w:bookmarkStart w:id="51" w:name="_Toc21276"/>
      <w:bookmarkStart w:id="52" w:name="_Toc401690965"/>
      <w:r>
        <w:rPr>
          <w:rFonts w:hint="eastAsia" w:ascii="Calibri" w:hAnsi="Calibri"/>
          <w:b/>
          <w:bCs/>
          <w:sz w:val="30"/>
          <w:szCs w:val="32"/>
        </w:rPr>
        <w:t>1.</w:t>
      </w:r>
      <w:r>
        <w:rPr>
          <w:rFonts w:ascii="Calibri" w:hAnsi="Calibri"/>
          <w:b/>
          <w:bCs/>
          <w:sz w:val="30"/>
          <w:szCs w:val="32"/>
        </w:rPr>
        <w:t>2</w:t>
      </w:r>
      <w:r>
        <w:rPr>
          <w:rFonts w:hint="eastAsia" w:ascii="Calibri" w:hAnsi="Calibri"/>
          <w:b/>
          <w:bCs/>
          <w:sz w:val="30"/>
          <w:szCs w:val="32"/>
        </w:rPr>
        <w:t>.2</w:t>
      </w:r>
      <w:r>
        <w:rPr>
          <w:rFonts w:ascii="Calibri" w:hAnsi="Calibri"/>
          <w:b/>
          <w:bCs/>
          <w:sz w:val="30"/>
          <w:szCs w:val="32"/>
        </w:rPr>
        <w:t>关闭拦截工具</w:t>
      </w:r>
      <w:bookmarkEnd w:id="46"/>
      <w:bookmarkEnd w:id="47"/>
      <w:bookmarkEnd w:id="48"/>
      <w:bookmarkEnd w:id="49"/>
      <w:bookmarkEnd w:id="50"/>
      <w:bookmarkEnd w:id="51"/>
      <w:bookmarkEnd w:id="52"/>
    </w:p>
    <w:p>
      <w:pPr>
        <w:ind w:firstLineChars="0"/>
        <w:rPr>
          <w:rFonts w:ascii="Calibri" w:hAnsi="Calibri"/>
          <w:spacing w:val="4"/>
          <w:sz w:val="24"/>
          <w:szCs w:val="22"/>
        </w:rPr>
      </w:pPr>
      <w:r>
        <w:rPr>
          <w:rFonts w:ascii="Calibri" w:hAnsi="Calibri"/>
          <w:spacing w:val="4"/>
          <w:sz w:val="24"/>
          <w:szCs w:val="22"/>
        </w:rPr>
        <w:t>上述操作完成后，如果系统中某些功能仍不能使用，请将拦截工具关闭再试用。比如在windows工具栏中关闭弹出窗口阻止程序的操作：</w:t>
      </w:r>
    </w:p>
    <w:p>
      <w:pPr>
        <w:ind w:firstLine="0" w:firstLineChars="0"/>
        <w:rPr>
          <w:b/>
          <w:color w:val="000000" w:themeColor="text1"/>
          <w14:textFill>
            <w14:solidFill>
              <w14:schemeClr w14:val="tx1"/>
            </w14:solidFill>
          </w14:textFill>
        </w:rPr>
      </w:pPr>
      <w:r>
        <w:rPr>
          <w:sz w:val="24"/>
        </w:rPr>
        <w:drawing>
          <wp:inline distT="0" distB="0" distL="0" distR="0">
            <wp:extent cx="5098415" cy="2320290"/>
            <wp:effectExtent l="0" t="0" r="6985" b="11430"/>
            <wp:docPr id="1565" name="图片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图片 1565"/>
                    <pic:cNvPicPr>
                      <a:picLocks noChangeAspect="1" noChangeArrowheads="1"/>
                    </pic:cNvPicPr>
                  </pic:nvPicPr>
                  <pic:blipFill>
                    <a:blip r:embed="rId24" cstate="print"/>
                    <a:srcRect/>
                    <a:stretch>
                      <a:fillRect/>
                    </a:stretch>
                  </pic:blipFill>
                  <pic:spPr>
                    <a:xfrm>
                      <a:off x="0" y="0"/>
                      <a:ext cx="5098415" cy="2320290"/>
                    </a:xfrm>
                    <a:prstGeom prst="rect">
                      <a:avLst/>
                    </a:prstGeom>
                    <a:noFill/>
                    <a:ln w="9525">
                      <a:noFill/>
                      <a:miter lim="800000"/>
                      <a:headEnd/>
                      <a:tailEnd/>
                    </a:ln>
                  </pic:spPr>
                </pic:pic>
              </a:graphicData>
            </a:graphic>
          </wp:inline>
        </w:drawing>
      </w:r>
    </w:p>
    <w:p>
      <w:pPr>
        <w:ind w:firstLine="0" w:firstLineChars="0"/>
        <w:rPr>
          <w:b/>
          <w:color w:val="000000" w:themeColor="text1"/>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工程业务</w:t>
      </w:r>
    </w:p>
    <w:p>
      <w:pPr>
        <w:pStyle w:val="3"/>
        <w:rPr>
          <w:rFonts w:hint="eastAsia"/>
          <w:color w:val="000000" w:themeColor="text1"/>
          <w:lang w:val="en-US" w:eastAsia="zh-CN"/>
          <w14:textFill>
            <w14:solidFill>
              <w14:schemeClr w14:val="tx1"/>
            </w14:solidFill>
          </w14:textFill>
        </w:rPr>
      </w:pPr>
      <w:bookmarkStart w:id="53" w:name="_Toc3603"/>
      <w:bookmarkStart w:id="54" w:name="_Toc12748"/>
      <w:bookmarkStart w:id="55" w:name="_Toc12036"/>
      <w:r>
        <w:rPr>
          <w:rFonts w:hint="eastAsia"/>
          <w:color w:val="000000" w:themeColor="text1"/>
          <w:lang w:val="en-US" w:eastAsia="zh-CN"/>
          <w14:textFill>
            <w14:solidFill>
              <w14:schemeClr w14:val="tx1"/>
            </w14:solidFill>
          </w14:textFill>
        </w:rPr>
        <w:t>招标方案</w:t>
      </w:r>
      <w:bookmarkEnd w:id="53"/>
      <w:bookmarkEnd w:id="54"/>
      <w:bookmarkEnd w:id="55"/>
    </w:p>
    <w:p>
      <w:pPr>
        <w:pStyle w:val="4"/>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招标计划</w:t>
      </w:r>
    </w:p>
    <w:p>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基本功能：</w:t>
      </w:r>
      <w:r>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登记项目招标计</w:t>
      </w:r>
      <w:r>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划</w:t>
      </w:r>
    </w:p>
    <w:p>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操作步骤：</w:t>
      </w:r>
      <w:bookmarkStart w:id="56" w:name="_Toc261428518"/>
      <w:bookmarkStart w:id="57" w:name="_Toc225152732"/>
      <w:r>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以</w:t>
      </w:r>
      <w:r>
        <w:rPr>
          <w:rFonts w:hint="eastAsia" w:asciiTheme="minorEastAsia" w:hAnsiTheme="minorEastAsia" w:eastAsiaTheme="minorEastAsia" w:cstheme="minorEastAsia"/>
          <w:b/>
          <w:bCs w:val="0"/>
          <w:color w:val="000000" w:themeColor="text1"/>
          <w:sz w:val="24"/>
          <w:szCs w:val="24"/>
          <w:highlight w:val="yellow"/>
          <w:lang w:val="en-US" w:eastAsia="zh-CN"/>
          <w14:textFill>
            <w14:solidFill>
              <w14:schemeClr w14:val="tx1"/>
            </w14:solidFill>
          </w14:textFill>
        </w:rPr>
        <w:t>“交易甲方”</w:t>
      </w:r>
      <w:r>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身份登录会员系统，新建招标计划</w:t>
      </w:r>
    </w:p>
    <w:p>
      <w:pPr>
        <w:numPr>
          <w:ilvl w:val="0"/>
          <w:numId w:val="3"/>
        </w:numPr>
        <w:ind w:firstLine="422"/>
        <w:rPr>
          <w:rFonts w:hint="eastAsia" w:asciiTheme="minorEastAsia" w:hAnsiTheme="minorEastAsia" w:eastAsiaTheme="minorEastAsia" w:cstheme="minorEastAsia"/>
          <w:sz w:val="24"/>
          <w:szCs w:val="24"/>
          <w:lang w:val="en-US" w:eastAsia="zh-CN"/>
        </w:rPr>
      </w:pPr>
      <w:bookmarkStart w:id="58" w:name="_Toc225152731"/>
      <w:bookmarkStart w:id="59" w:name="_Toc261428517"/>
      <w:r>
        <w:rPr>
          <w:rFonts w:hint="eastAsia" w:asciiTheme="minorEastAsia" w:hAnsiTheme="minorEastAsia" w:eastAsiaTheme="minorEastAsia" w:cstheme="minorEastAsia"/>
          <w:sz w:val="24"/>
          <w:szCs w:val="24"/>
          <w:lang w:val="en-US" w:eastAsia="zh-CN"/>
        </w:rPr>
        <w:t>点击【工程业务】-</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招标方案】-【招标计划】，点击</w:t>
      </w:r>
      <w:r>
        <w:rPr>
          <w:rFonts w:hint="eastAsia" w:asciiTheme="minorEastAsia" w:hAnsiTheme="minorEastAsia" w:eastAsiaTheme="minorEastAsia" w:cstheme="minorEastAsia"/>
          <w:sz w:val="24"/>
          <w:szCs w:val="24"/>
        </w:rPr>
        <w:drawing>
          <wp:inline distT="0" distB="0" distL="114300" distR="114300">
            <wp:extent cx="1028700" cy="276225"/>
            <wp:effectExtent l="0" t="0" r="0"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1028700" cy="27622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按钮，如下图：</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5261610" cy="2178050"/>
            <wp:effectExtent l="0" t="0" r="1524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5261610" cy="2178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2、招标计划信息录入页面，完善招标计划基本信息、公告内容、附件三部分信息，点击左上角</w:t>
      </w:r>
      <w:r>
        <w:rPr>
          <w:rFonts w:hint="eastAsia" w:asciiTheme="minorEastAsia" w:hAnsiTheme="minorEastAsia" w:eastAsiaTheme="minorEastAsia" w:cstheme="minorEastAsia"/>
          <w:sz w:val="24"/>
          <w:szCs w:val="24"/>
        </w:rPr>
        <w:drawing>
          <wp:inline distT="0" distB="0" distL="114300" distR="114300">
            <wp:extent cx="476250" cy="25717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7"/>
                    <a:stretch>
                      <a:fillRect/>
                    </a:stretch>
                  </pic:blipFill>
                  <pic:spPr>
                    <a:xfrm>
                      <a:off x="0" y="0"/>
                      <a:ext cx="476250" cy="25717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按钮即可，提交自动通过，公告内容自动推送外网相关栏目，</w:t>
      </w:r>
      <w:r>
        <w:rPr>
          <w:rFonts w:hint="eastAsia" w:asciiTheme="minorEastAsia" w:hAnsiTheme="minorEastAsia" w:eastAsiaTheme="minorEastAsia" w:cstheme="minorEastAsia"/>
          <w:color w:val="000000" w:themeColor="text1"/>
          <w:sz w:val="24"/>
          <w:szCs w:val="24"/>
          <w14:textFill>
            <w14:solidFill>
              <w14:schemeClr w14:val="tx1"/>
            </w14:solidFill>
          </w14:textFill>
        </w:rPr>
        <w:t>如下图：</w:t>
      </w:r>
    </w:p>
    <w:p>
      <w:pPr>
        <w:pStyle w:val="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6055" cy="2562225"/>
            <wp:effectExtent l="0" t="0" r="1079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8"/>
                    <a:stretch>
                      <a:fillRect/>
                    </a:stretch>
                  </pic:blipFill>
                  <pic:spPr>
                    <a:xfrm>
                      <a:off x="0" y="0"/>
                      <a:ext cx="5266055" cy="2562225"/>
                    </a:xfrm>
                    <a:prstGeom prst="rect">
                      <a:avLst/>
                    </a:prstGeom>
                    <a:noFill/>
                    <a:ln>
                      <a:noFill/>
                    </a:ln>
                  </pic:spPr>
                </pic:pic>
              </a:graphicData>
            </a:graphic>
          </wp:inline>
        </w:drawing>
      </w:r>
    </w:p>
    <w:p>
      <w:pPr>
        <w:pStyle w:val="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7325" cy="2573655"/>
            <wp:effectExtent l="0" t="0" r="9525" b="171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9"/>
                    <a:stretch>
                      <a:fillRect/>
                    </a:stretch>
                  </pic:blipFill>
                  <pic:spPr>
                    <a:xfrm>
                      <a:off x="0" y="0"/>
                      <a:ext cx="5267325" cy="2573655"/>
                    </a:xfrm>
                    <a:prstGeom prst="rect">
                      <a:avLst/>
                    </a:prstGeom>
                    <a:noFill/>
                    <a:ln>
                      <a:noFill/>
                    </a:ln>
                  </pic:spPr>
                </pic:pic>
              </a:graphicData>
            </a:graphic>
          </wp:inline>
        </w:drawing>
      </w:r>
    </w:p>
    <w:p>
      <w:pPr>
        <w:pStyle w:val="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448050" cy="1276350"/>
            <wp:effectExtent l="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0"/>
                    <a:stretch>
                      <a:fillRect/>
                    </a:stretch>
                  </pic:blipFill>
                  <pic:spPr>
                    <a:xfrm>
                      <a:off x="0" y="0"/>
                      <a:ext cx="3448050" cy="1276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注：</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480" w:firstLineChars="200"/>
        <w:jc w:val="left"/>
        <w:textAlignment w:val="auto"/>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项目类型决定公告内容在外网展示的模块位置</w:t>
      </w:r>
    </w:p>
    <w:p>
      <w:pPr>
        <w:numPr>
          <w:ilvl w:val="0"/>
          <w:numId w:val="0"/>
        </w:numPr>
        <w:ind w:firstLine="480" w:firstLineChars="200"/>
        <w:jc w:val="both"/>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2、附件内容会一并推送外网展示</w:t>
      </w:r>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outlineLvl w:val="9"/>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3、招标计划已发布需要退回修改的、招标计划发布后需要取消并删除外网招标计划内容的请联系交易中心信息处0515-66883537。</w:t>
      </w:r>
      <w:bookmarkStart w:id="60" w:name="_GoBack"/>
      <w:bookmarkEnd w:id="60"/>
    </w:p>
    <w:bookmarkEnd w:id="56"/>
    <w:bookmarkEnd w:id="57"/>
    <w:bookmarkEnd w:id="58"/>
    <w:bookmarkEnd w:id="59"/>
    <w:p>
      <w:pPr>
        <w:ind w:left="0" w:leftChars="0" w:firstLine="0" w:firstLineChars="0"/>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454" w:footer="680"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新魏">
    <w:panose1 w:val="02010800040101010101"/>
    <w:charset w:val="86"/>
    <w:family w:val="auto"/>
    <w:pitch w:val="default"/>
    <w:sig w:usb0="00000001" w:usb1="080F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A5A5A5" w:themeColor="accent3" w:sz="24" w:space="5"/>
      </w:pBdr>
      <w:wordWrap w:val="0"/>
      <w:spacing w:line="240" w:lineRule="auto"/>
      <w:ind w:firstLine="360"/>
      <w:jc w:val="right"/>
      <w:rPr>
        <w:rFonts w:hint="default" w:eastAsia="宋体"/>
        <w:lang w:val="en-US" w:eastAsia="zh-CN"/>
      </w:rPr>
    </w:pPr>
    <w:sdt>
      <w:sdtPr>
        <w:rPr>
          <w:lang w:val="zh-CN"/>
        </w:rPr>
        <w:alias w:val="公司"/>
        <w:id w:val="270665196"/>
        <w:placeholder>
          <w:docPart w:val="BFC08D7058A044A281CBBF0460E00065"/>
        </w:placeholder>
        <w15:dataBinding w:prefixMappings="xmlns:ns0='http://schemas.openxmlformats.org/officeDocument/2006/extended-properties'" w:xpath="/ns0:Properties[1]/ns0:Company[1]" w:storeItemID="{6668398D-A668-4E3E-A5EB-62B293D839F1}"/>
        <w:text/>
      </w:sdtPr>
      <w:sdtEndPr>
        <w:rPr>
          <w:lang w:val="zh-CN"/>
        </w:rPr>
      </w:sdtEndPr>
      <w:sdtContent>
        <w:r>
          <w:rPr>
            <w:rFonts w:hint="eastAsia"/>
            <w:lang w:val="zh-CN"/>
          </w:rPr>
          <w:t xml:space="preserve">江苏国泰新点软件有限公司  0512-58188000               </w:t>
        </w:r>
      </w:sdtContent>
    </w:sdt>
    <w:r>
      <w:rPr>
        <w:lang w:val="zh-CN"/>
      </w:rPr>
      <w:fldChar w:fldCharType="begin"/>
    </w:r>
    <w:r>
      <w:rPr>
        <w:lang w:val="zh-CN"/>
      </w:rPr>
      <w:instrText xml:space="preserve">PAGE   \* MERGEFORMAT</w:instrText>
    </w:r>
    <w:r>
      <w:rPr>
        <w:lang w:val="zh-CN"/>
      </w:rPr>
      <w:fldChar w:fldCharType="separate"/>
    </w:r>
    <w:r>
      <w:rPr>
        <w:lang w:val="zh-CN"/>
      </w:rPr>
      <w:t>149</w:t>
    </w:r>
    <w:r>
      <w:rPr>
        <w:lang w:val="zh-CN"/>
      </w:rPr>
      <w:fldChar w:fldCharType="end"/>
    </w:r>
    <w:r>
      <w:rPr>
        <w:lang w:val="zh-CN"/>
      </w:rPr>
      <w:t xml:space="preserve"> /</w:t>
    </w:r>
    <w:r>
      <w:rPr>
        <w:rFonts w:hint="eastAsia"/>
        <w:lang w:val="en-US" w:eastAsia="zh-CN"/>
      </w:rPr>
      <w:t>183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622423" w:sz="24" w:space="1"/>
      </w:pBdr>
      <w:spacing w:line="240" w:lineRule="auto"/>
      <w:ind w:firstLine="0" w:firstLineChars="0"/>
      <w:jc w:val="left"/>
    </w:pPr>
    <w:r>
      <w:drawing>
        <wp:inline distT="0" distB="0" distL="114300" distR="114300">
          <wp:extent cx="426085" cy="195580"/>
          <wp:effectExtent l="0" t="0" r="12065" b="1397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1"/>
                  <a:stretch>
                    <a:fillRect/>
                  </a:stretch>
                </pic:blipFill>
                <pic:spPr>
                  <a:xfrm>
                    <a:off x="0" y="0"/>
                    <a:ext cx="426085" cy="195580"/>
                  </a:xfrm>
                  <a:prstGeom prst="rect">
                    <a:avLst/>
                  </a:prstGeom>
                  <a:noFill/>
                  <a:ln w="9525">
                    <a:noFill/>
                  </a:ln>
                </pic:spPr>
              </pic:pic>
            </a:graphicData>
          </a:graphic>
        </wp:inline>
      </w:drawing>
    </w:r>
    <w:r>
      <w:rPr>
        <w:rFonts w:hint="eastAsia" w:ascii="Cambria" w:hAnsi="Cambria"/>
      </w:rPr>
      <w:t>建设工程</w:t>
    </w:r>
    <w:r>
      <w:rPr>
        <w:rFonts w:hint="eastAsia" w:ascii="Cambria" w:hAnsi="Cambria"/>
        <w:lang w:val="en-US" w:eastAsia="zh-CN"/>
      </w:rPr>
      <w:t>交易甲方招标计划</w:t>
    </w:r>
    <w:r>
      <w:rPr>
        <w:rFonts w:hint="eastAsia" w:ascii="Cambria" w:hAnsi="Cambria"/>
      </w:rPr>
      <w:t xml:space="preserve">操作手册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1E36E0"/>
    <w:multiLevelType w:val="singleLevel"/>
    <w:tmpl w:val="E71E36E0"/>
    <w:lvl w:ilvl="0" w:tentative="0">
      <w:start w:val="1"/>
      <w:numFmt w:val="decimal"/>
      <w:suff w:val="nothing"/>
      <w:lvlText w:val="%1、"/>
      <w:lvlJc w:val="left"/>
    </w:lvl>
  </w:abstractNum>
  <w:abstractNum w:abstractNumId="1">
    <w:nsid w:val="0DD13767"/>
    <w:multiLevelType w:val="multilevel"/>
    <w:tmpl w:val="0DD13767"/>
    <w:lvl w:ilvl="0" w:tentative="0">
      <w:start w:val="2"/>
      <w:numFmt w:val="decimal"/>
      <w:lvlText w:val="%1、"/>
      <w:lvlJc w:val="left"/>
      <w:pPr>
        <w:ind w:left="502" w:hanging="360"/>
      </w:pPr>
      <w:rPr>
        <w:rFonts w:hint="default"/>
      </w:rPr>
    </w:lvl>
    <w:lvl w:ilvl="1" w:tentative="0">
      <w:start w:val="1"/>
      <w:numFmt w:val="lowerLetter"/>
      <w:lvlText w:val="%2)"/>
      <w:lvlJc w:val="left"/>
      <w:pPr>
        <w:ind w:left="1636" w:hanging="420"/>
      </w:pPr>
    </w:lvl>
    <w:lvl w:ilvl="2" w:tentative="0">
      <w:start w:val="1"/>
      <w:numFmt w:val="lowerRoman"/>
      <w:lvlText w:val="%3."/>
      <w:lvlJc w:val="right"/>
      <w:pPr>
        <w:ind w:left="2056" w:hanging="420"/>
      </w:pPr>
    </w:lvl>
    <w:lvl w:ilvl="3" w:tentative="0">
      <w:start w:val="1"/>
      <w:numFmt w:val="decimal"/>
      <w:lvlText w:val="%4."/>
      <w:lvlJc w:val="left"/>
      <w:pPr>
        <w:ind w:left="2476" w:hanging="420"/>
      </w:pPr>
    </w:lvl>
    <w:lvl w:ilvl="4" w:tentative="0">
      <w:start w:val="1"/>
      <w:numFmt w:val="lowerLetter"/>
      <w:lvlText w:val="%5)"/>
      <w:lvlJc w:val="left"/>
      <w:pPr>
        <w:ind w:left="2896" w:hanging="420"/>
      </w:pPr>
    </w:lvl>
    <w:lvl w:ilvl="5" w:tentative="0">
      <w:start w:val="1"/>
      <w:numFmt w:val="lowerRoman"/>
      <w:lvlText w:val="%6."/>
      <w:lvlJc w:val="right"/>
      <w:pPr>
        <w:ind w:left="3316" w:hanging="420"/>
      </w:pPr>
    </w:lvl>
    <w:lvl w:ilvl="6" w:tentative="0">
      <w:start w:val="1"/>
      <w:numFmt w:val="decimal"/>
      <w:lvlText w:val="%7."/>
      <w:lvlJc w:val="left"/>
      <w:pPr>
        <w:ind w:left="3736" w:hanging="420"/>
      </w:pPr>
    </w:lvl>
    <w:lvl w:ilvl="7" w:tentative="0">
      <w:start w:val="1"/>
      <w:numFmt w:val="lowerLetter"/>
      <w:lvlText w:val="%8)"/>
      <w:lvlJc w:val="left"/>
      <w:pPr>
        <w:ind w:left="4156" w:hanging="420"/>
      </w:pPr>
    </w:lvl>
    <w:lvl w:ilvl="8" w:tentative="0">
      <w:start w:val="1"/>
      <w:numFmt w:val="lowerRoman"/>
      <w:lvlText w:val="%9."/>
      <w:lvlJc w:val="right"/>
      <w:pPr>
        <w:ind w:left="4576" w:hanging="420"/>
      </w:pPr>
    </w:lvl>
  </w:abstractNum>
  <w:abstractNum w:abstractNumId="2">
    <w:nsid w:val="13FB5BCB"/>
    <w:multiLevelType w:val="singleLevel"/>
    <w:tmpl w:val="13FB5BCB"/>
    <w:lvl w:ilvl="0" w:tentative="0">
      <w:start w:val="1"/>
      <w:numFmt w:val="decimal"/>
      <w:suff w:val="nothing"/>
      <w:lvlText w:val="%1、"/>
      <w:lvlJc w:val="left"/>
    </w:lvl>
  </w:abstractNum>
  <w:abstractNum w:abstractNumId="3">
    <w:nsid w:val="5C4C21CA"/>
    <w:multiLevelType w:val="multilevel"/>
    <w:tmpl w:val="5C4C21CA"/>
    <w:lvl w:ilvl="0" w:tentative="0">
      <w:start w:val="1"/>
      <w:numFmt w:val="chineseCountingThousand"/>
      <w:pStyle w:val="2"/>
      <w:suff w:val="nothing"/>
      <w:lvlText w:val="%1、"/>
      <w:lvlJc w:val="left"/>
      <w:pPr>
        <w:ind w:left="0" w:firstLine="0"/>
      </w:pPr>
      <w:rPr>
        <w:rFonts w:hint="eastAsia"/>
        <w:lang w:val="en-US"/>
      </w:rPr>
    </w:lvl>
    <w:lvl w:ilvl="1" w:tentative="0">
      <w:start w:val="1"/>
      <w:numFmt w:val="decimal"/>
      <w:pStyle w:val="3"/>
      <w:isLgl/>
      <w:suff w:val="nothing"/>
      <w:lvlText w:val="%1.%2、"/>
      <w:lvlJc w:val="left"/>
      <w:pPr>
        <w:ind w:left="0" w:firstLine="0"/>
      </w:pPr>
      <w:rPr>
        <w:rFonts w:hint="default" w:ascii="Times New Roman" w:hAnsi="Times New Roman" w:cs="Times New Roman"/>
        <w:color w:val="auto"/>
        <w:sz w:val="30"/>
        <w:szCs w:val="30"/>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0" w:firstLine="0"/>
      </w:pPr>
      <w:rPr>
        <w:rFonts w:hint="default" w:ascii="Times New Roman" w:hAnsi="Times New Roman" w:eastAsia="宋体" w:cs="Times New Roman"/>
        <w:b/>
        <w:bCs w:val="0"/>
        <w:i w:val="0"/>
        <w:iCs w:val="0"/>
        <w:caps w:val="0"/>
        <w:smallCaps w:val="0"/>
        <w:strike w:val="0"/>
        <w:dstrike w:val="0"/>
        <w:snapToGrid w:val="0"/>
        <w:vanish w:val="0"/>
        <w:color w:val="000000"/>
        <w:spacing w:val="0"/>
        <w:w w:val="0"/>
        <w:kern w:val="0"/>
        <w:position w:val="0"/>
        <w:sz w:val="24"/>
        <w:szCs w:val="24"/>
        <w:u w:val="none"/>
        <w:vertAlign w:val="baseline"/>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kMGEyM2U5ODAxOTI0Y2U0YWI4NjQ1MDJkM2Q1MDEifQ=="/>
  </w:docVars>
  <w:rsids>
    <w:rsidRoot w:val="588B1AB7"/>
    <w:rsid w:val="00963668"/>
    <w:rsid w:val="01A67E69"/>
    <w:rsid w:val="01C5502E"/>
    <w:rsid w:val="01FD397D"/>
    <w:rsid w:val="02071D0A"/>
    <w:rsid w:val="036450A4"/>
    <w:rsid w:val="03C47806"/>
    <w:rsid w:val="051C2545"/>
    <w:rsid w:val="064264A8"/>
    <w:rsid w:val="068A390F"/>
    <w:rsid w:val="06997421"/>
    <w:rsid w:val="06D33953"/>
    <w:rsid w:val="06EF4368"/>
    <w:rsid w:val="071402FF"/>
    <w:rsid w:val="08511D7D"/>
    <w:rsid w:val="08574D97"/>
    <w:rsid w:val="086232B8"/>
    <w:rsid w:val="08B62D73"/>
    <w:rsid w:val="09526ADD"/>
    <w:rsid w:val="09861DCD"/>
    <w:rsid w:val="09A17A84"/>
    <w:rsid w:val="0AF3225E"/>
    <w:rsid w:val="0B8B7A2B"/>
    <w:rsid w:val="0C006A1D"/>
    <w:rsid w:val="0D0D6D2D"/>
    <w:rsid w:val="0E535721"/>
    <w:rsid w:val="10662B90"/>
    <w:rsid w:val="11483AFF"/>
    <w:rsid w:val="12013497"/>
    <w:rsid w:val="122B3DBB"/>
    <w:rsid w:val="12BF5AA1"/>
    <w:rsid w:val="145410B6"/>
    <w:rsid w:val="14751C91"/>
    <w:rsid w:val="174D7B48"/>
    <w:rsid w:val="17BE3DC0"/>
    <w:rsid w:val="18623A13"/>
    <w:rsid w:val="18816003"/>
    <w:rsid w:val="1944642F"/>
    <w:rsid w:val="1DFF70BF"/>
    <w:rsid w:val="1E693F5B"/>
    <w:rsid w:val="20833B12"/>
    <w:rsid w:val="21265E9D"/>
    <w:rsid w:val="23DF72B0"/>
    <w:rsid w:val="26A12C2F"/>
    <w:rsid w:val="28755B65"/>
    <w:rsid w:val="28FF313C"/>
    <w:rsid w:val="290D165C"/>
    <w:rsid w:val="2A80625B"/>
    <w:rsid w:val="2ACD6FF4"/>
    <w:rsid w:val="2BA16F35"/>
    <w:rsid w:val="2D157BDC"/>
    <w:rsid w:val="2FE44CFC"/>
    <w:rsid w:val="301852F5"/>
    <w:rsid w:val="30300E70"/>
    <w:rsid w:val="305670AE"/>
    <w:rsid w:val="319D6683"/>
    <w:rsid w:val="31FA6770"/>
    <w:rsid w:val="32270DB4"/>
    <w:rsid w:val="33D84B63"/>
    <w:rsid w:val="353D7F83"/>
    <w:rsid w:val="382E12AC"/>
    <w:rsid w:val="38E3651F"/>
    <w:rsid w:val="390D3AAA"/>
    <w:rsid w:val="3A4B1713"/>
    <w:rsid w:val="3B064674"/>
    <w:rsid w:val="3C6932A9"/>
    <w:rsid w:val="3C69502A"/>
    <w:rsid w:val="3D00005C"/>
    <w:rsid w:val="3D352F3B"/>
    <w:rsid w:val="3D680705"/>
    <w:rsid w:val="3E6261C1"/>
    <w:rsid w:val="3F154220"/>
    <w:rsid w:val="40863111"/>
    <w:rsid w:val="43276610"/>
    <w:rsid w:val="436B1E17"/>
    <w:rsid w:val="43C86D24"/>
    <w:rsid w:val="43F26637"/>
    <w:rsid w:val="44993D31"/>
    <w:rsid w:val="449B1E76"/>
    <w:rsid w:val="44EF47DD"/>
    <w:rsid w:val="45D05897"/>
    <w:rsid w:val="46407D9C"/>
    <w:rsid w:val="4663698A"/>
    <w:rsid w:val="477A5E1E"/>
    <w:rsid w:val="477D6798"/>
    <w:rsid w:val="477F7B7E"/>
    <w:rsid w:val="48E05EE7"/>
    <w:rsid w:val="4B1D2CEE"/>
    <w:rsid w:val="4C2E2617"/>
    <w:rsid w:val="4C60222C"/>
    <w:rsid w:val="4E363CC0"/>
    <w:rsid w:val="53095690"/>
    <w:rsid w:val="53921FB0"/>
    <w:rsid w:val="53DF4F09"/>
    <w:rsid w:val="540C2643"/>
    <w:rsid w:val="550569A4"/>
    <w:rsid w:val="55366E15"/>
    <w:rsid w:val="588B1AB7"/>
    <w:rsid w:val="59216696"/>
    <w:rsid w:val="5A810938"/>
    <w:rsid w:val="5C1461AE"/>
    <w:rsid w:val="5D901255"/>
    <w:rsid w:val="5DB26D11"/>
    <w:rsid w:val="5F944AF3"/>
    <w:rsid w:val="60A031A4"/>
    <w:rsid w:val="62143645"/>
    <w:rsid w:val="622D71FF"/>
    <w:rsid w:val="633141A7"/>
    <w:rsid w:val="633E7120"/>
    <w:rsid w:val="639D565E"/>
    <w:rsid w:val="640F2D1B"/>
    <w:rsid w:val="66051D03"/>
    <w:rsid w:val="66AE6BEA"/>
    <w:rsid w:val="6841242C"/>
    <w:rsid w:val="6929210C"/>
    <w:rsid w:val="6A313CEF"/>
    <w:rsid w:val="6B302439"/>
    <w:rsid w:val="6D305851"/>
    <w:rsid w:val="6D4D3078"/>
    <w:rsid w:val="6D535020"/>
    <w:rsid w:val="6DE5041C"/>
    <w:rsid w:val="6DFC7995"/>
    <w:rsid w:val="6EC31B4B"/>
    <w:rsid w:val="6F7D320F"/>
    <w:rsid w:val="70625446"/>
    <w:rsid w:val="706E1E7B"/>
    <w:rsid w:val="70707EE3"/>
    <w:rsid w:val="71326024"/>
    <w:rsid w:val="723E0CD5"/>
    <w:rsid w:val="72850298"/>
    <w:rsid w:val="728C3878"/>
    <w:rsid w:val="73C72DF2"/>
    <w:rsid w:val="73C976BB"/>
    <w:rsid w:val="73CA4FC6"/>
    <w:rsid w:val="75060F87"/>
    <w:rsid w:val="76381A4A"/>
    <w:rsid w:val="768607B8"/>
    <w:rsid w:val="76955109"/>
    <w:rsid w:val="78CC0544"/>
    <w:rsid w:val="7B08322F"/>
    <w:rsid w:val="7B444E2C"/>
    <w:rsid w:val="7BA37017"/>
    <w:rsid w:val="7D3830D9"/>
    <w:rsid w:val="7FC033F3"/>
    <w:rsid w:val="7FC34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qFormat/>
    <w:uiPriority w:val="0"/>
    <w:pPr>
      <w:keepNext/>
      <w:keepLines/>
      <w:numPr>
        <w:ilvl w:val="2"/>
        <w:numId w:val="1"/>
      </w:numPr>
      <w:tabs>
        <w:tab w:val="left" w:pos="567"/>
      </w:tabs>
      <w:spacing w:before="120" w:after="120"/>
      <w:ind w:firstLineChars="0"/>
      <w:jc w:val="both"/>
      <w:outlineLvl w:val="2"/>
    </w:pPr>
    <w:rPr>
      <w:b/>
      <w:bCs/>
      <w:sz w:val="28"/>
      <w:szCs w:val="1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toc 3"/>
    <w:basedOn w:val="1"/>
    <w:next w:val="1"/>
    <w:qFormat/>
    <w:uiPriority w:val="39"/>
    <w:pPr>
      <w:spacing w:line="240" w:lineRule="auto"/>
      <w:ind w:firstLine="400" w:firstLineChars="400"/>
    </w:pPr>
    <w:rPr>
      <w:rFonts w:cstheme="minorHAnsi"/>
      <w:iCs/>
      <w:szCs w:val="20"/>
    </w:rPr>
  </w:style>
  <w:style w:type="paragraph" w:styleId="7">
    <w:name w:val="footer"/>
    <w:basedOn w:val="1"/>
    <w:unhideWhenUsed/>
    <w:qFormat/>
    <w:uiPriority w:val="99"/>
    <w:pPr>
      <w:tabs>
        <w:tab w:val="center" w:pos="4153"/>
        <w:tab w:val="right" w:pos="8306"/>
      </w:tabs>
      <w:snapToGrid w:val="0"/>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spacing w:line="240" w:lineRule="auto"/>
      <w:ind w:firstLine="0" w:firstLineChars="0"/>
    </w:pPr>
    <w:rPr>
      <w:rFonts w:cstheme="minorHAnsi"/>
      <w:bCs/>
      <w:caps/>
      <w:szCs w:val="20"/>
    </w:rPr>
  </w:style>
  <w:style w:type="paragraph" w:styleId="10">
    <w:name w:val="toc 2"/>
    <w:basedOn w:val="1"/>
    <w:next w:val="1"/>
    <w:qFormat/>
    <w:uiPriority w:val="39"/>
    <w:pPr>
      <w:spacing w:line="240" w:lineRule="auto"/>
      <w:ind w:firstLine="200"/>
    </w:pPr>
    <w:rPr>
      <w:rFonts w:cstheme="minorHAnsi"/>
      <w:smallCaps/>
      <w:szCs w:val="20"/>
    </w:rPr>
  </w:style>
  <w:style w:type="paragraph" w:styleId="11">
    <w:name w:val="Normal (Web)"/>
    <w:basedOn w:val="1"/>
    <w:qFormat/>
    <w:uiPriority w:val="0"/>
    <w:rPr>
      <w:sz w:val="24"/>
    </w:rPr>
  </w:style>
  <w:style w:type="character" w:styleId="14">
    <w:name w:val="Strong"/>
    <w:basedOn w:val="13"/>
    <w:qFormat/>
    <w:uiPriority w:val="0"/>
    <w:rPr>
      <w:b/>
    </w:rPr>
  </w:style>
  <w:style w:type="character" w:styleId="15">
    <w:name w:val="FollowedHyperlink"/>
    <w:basedOn w:val="13"/>
    <w:qFormat/>
    <w:uiPriority w:val="0"/>
    <w:rPr>
      <w:color w:val="800080"/>
      <w:u w:val="none"/>
    </w:rPr>
  </w:style>
  <w:style w:type="character" w:styleId="16">
    <w:name w:val="Emphasis"/>
    <w:basedOn w:val="13"/>
    <w:qFormat/>
    <w:uiPriority w:val="0"/>
    <w:rPr>
      <w:b/>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0"/>
    <w:rPr>
      <w:color w:val="0000FF"/>
      <w:u w:val="none"/>
    </w:rPr>
  </w:style>
  <w:style w:type="character" w:styleId="22">
    <w:name w:val="HTML Code"/>
    <w:basedOn w:val="13"/>
    <w:qFormat/>
    <w:uiPriority w:val="0"/>
    <w:rPr>
      <w:rFonts w:hint="default"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6">
    <w:name w:val="1"/>
    <w:basedOn w:val="1"/>
    <w:link w:val="33"/>
    <w:qFormat/>
    <w:uiPriority w:val="0"/>
    <w:pPr>
      <w:ind w:firstLine="0" w:firstLineChars="0"/>
    </w:pPr>
  </w:style>
  <w:style w:type="paragraph" w:customStyle="1" w:styleId="27">
    <w:name w:val="Indent Normal"/>
    <w:basedOn w:val="1"/>
    <w:qFormat/>
    <w:uiPriority w:val="0"/>
    <w:pPr>
      <w:ind w:firstLine="150" w:firstLineChars="150"/>
    </w:pPr>
    <w:rPr>
      <w:sz w:val="24"/>
    </w:rPr>
  </w:style>
  <w:style w:type="paragraph" w:customStyle="1" w:styleId="28">
    <w:name w:val="样式1"/>
    <w:basedOn w:val="1"/>
    <w:qFormat/>
    <w:uiPriority w:val="0"/>
    <w:pPr>
      <w:spacing w:line="300" w:lineRule="auto"/>
      <w:ind w:firstLine="480"/>
    </w:pPr>
    <w:rPr>
      <w:sz w:val="24"/>
    </w:rPr>
  </w:style>
  <w:style w:type="paragraph" w:styleId="29">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styleId="30">
    <w:name w:val="List Paragraph"/>
    <w:basedOn w:val="1"/>
    <w:qFormat/>
    <w:uiPriority w:val="34"/>
  </w:style>
  <w:style w:type="paragraph" w:customStyle="1" w:styleId="31">
    <w:name w:val="mini-messagebox-msg"/>
    <w:basedOn w:val="1"/>
    <w:qFormat/>
    <w:uiPriority w:val="0"/>
    <w:pPr>
      <w:wordWrap w:val="0"/>
      <w:spacing w:line="360" w:lineRule="atLeast"/>
      <w:ind w:left="1500"/>
      <w:jc w:val="left"/>
    </w:pPr>
    <w:rPr>
      <w:kern w:val="0"/>
      <w:sz w:val="19"/>
      <w:szCs w:val="19"/>
      <w:lang w:val="en-US" w:eastAsia="zh-CN" w:bidi="ar"/>
    </w:rPr>
  </w:style>
  <w:style w:type="character" w:customStyle="1" w:styleId="32">
    <w:name w:val="mini-outputtext1"/>
    <w:basedOn w:val="13"/>
    <w:qFormat/>
    <w:uiPriority w:val="0"/>
  </w:style>
  <w:style w:type="character" w:customStyle="1" w:styleId="33">
    <w:name w:val="1 Char"/>
    <w:link w:val="26"/>
    <w:qFormat/>
    <w:uiPriority w:val="0"/>
  </w:style>
  <w:style w:type="character" w:customStyle="1" w:styleId="34">
    <w:name w:val="hover"/>
    <w:basedOn w:val="13"/>
    <w:qFormat/>
    <w:uiPriority w:val="0"/>
  </w:style>
  <w:style w:type="character" w:customStyle="1" w:styleId="35">
    <w:name w:val="hover1"/>
    <w:basedOn w:val="13"/>
    <w:qFormat/>
    <w:uiPriority w:val="0"/>
    <w:rPr>
      <w:color w:val="2590EB"/>
    </w:rPr>
  </w:style>
  <w:style w:type="character" w:customStyle="1" w:styleId="36">
    <w:name w:val="hover2"/>
    <w:basedOn w:val="13"/>
    <w:qFormat/>
    <w:uiPriority w:val="0"/>
    <w:rPr>
      <w:color w:val="2590EB"/>
    </w:rPr>
  </w:style>
  <w:style w:type="paragraph" w:customStyle="1" w:styleId="37">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11</Pages>
  <Words>1140</Words>
  <Characters>1506</Characters>
  <Lines>0</Lines>
  <Paragraphs>0</Paragraphs>
  <TotalTime>28</TotalTime>
  <ScaleCrop>false</ScaleCrop>
  <LinksUpToDate>false</LinksUpToDate>
  <CharactersWithSpaces>1632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2018-08-10T05:52:00Z</dcterms:created>
  <dc:creator>﹎ωǒ们偠开鈊</dc:creator>
  <cp:lastModifiedBy>白纸黑字</cp:lastModifiedBy>
  <dcterms:modified xsi:type="dcterms:W3CDTF">2022-06-14T08:08:01Z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2638D9A7524549958B7DE741D571F417</vt:lpwstr>
  </property>
</Properties>
</file>